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0B24" w14:textId="77777777" w:rsidR="00915C1C" w:rsidRPr="001240AB" w:rsidRDefault="00915C1C" w:rsidP="00915C1C">
      <w:pPr>
        <w:spacing w:after="0" w:line="240" w:lineRule="auto"/>
        <w:jc w:val="center"/>
        <w:outlineLvl w:val="0"/>
        <w:rPr>
          <w:rFonts w:ascii="Garamond" w:hAnsi="Garamond"/>
          <w:b/>
          <w:smallCaps/>
          <w:sz w:val="32"/>
        </w:rPr>
      </w:pPr>
      <w:r>
        <w:rPr>
          <w:rFonts w:ascii="Garamond" w:hAnsi="Garamond"/>
          <w:b/>
          <w:smallCaps/>
          <w:sz w:val="32"/>
        </w:rPr>
        <w:t>HEATHER GRAM</w:t>
      </w:r>
    </w:p>
    <w:p w14:paraId="128F3EE6" w14:textId="77777777" w:rsidR="00915C1C" w:rsidRPr="001F78AC" w:rsidRDefault="0077069C" w:rsidP="00915C1C">
      <w:pPr>
        <w:spacing w:after="0" w:line="240" w:lineRule="auto"/>
        <w:jc w:val="center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Wake Forest University School of Law</w:t>
      </w:r>
    </w:p>
    <w:p w14:paraId="1C6CA75E" w14:textId="77777777" w:rsidR="00915C1C" w:rsidRPr="001F78AC" w:rsidRDefault="0077069C" w:rsidP="00915C1C">
      <w:pPr>
        <w:spacing w:after="0" w:line="240" w:lineRule="auto"/>
        <w:jc w:val="center"/>
        <w:outlineLvl w:val="0"/>
        <w:rPr>
          <w:rFonts w:ascii="Garamond" w:hAnsi="Garamond"/>
        </w:rPr>
      </w:pPr>
      <w:r>
        <w:rPr>
          <w:rFonts w:ascii="Garamond" w:hAnsi="Garamond"/>
        </w:rPr>
        <w:t>1834 Wake Forest Rd. ▪ Winston-Salem, NC 27109</w:t>
      </w:r>
    </w:p>
    <w:p w14:paraId="0F5D8244" w14:textId="77777777" w:rsidR="00915C1C" w:rsidRPr="001F78AC" w:rsidRDefault="00915C1C" w:rsidP="00915C1C">
      <w:pPr>
        <w:spacing w:after="0" w:line="240" w:lineRule="auto"/>
        <w:jc w:val="center"/>
        <w:outlineLvl w:val="0"/>
        <w:rPr>
          <w:rFonts w:ascii="Garamond" w:hAnsi="Garamond"/>
          <w:b/>
        </w:rPr>
      </w:pPr>
      <w:r w:rsidRPr="001F78AC">
        <w:rPr>
          <w:rFonts w:ascii="Garamond" w:hAnsi="Garamond"/>
        </w:rPr>
        <w:t>(</w:t>
      </w:r>
      <w:r w:rsidR="0077069C">
        <w:rPr>
          <w:rFonts w:ascii="Garamond" w:hAnsi="Garamond"/>
        </w:rPr>
        <w:t>773)-919-4855 ▪ gramhs@wfu</w:t>
      </w:r>
      <w:r w:rsidRPr="001F78AC">
        <w:rPr>
          <w:rFonts w:ascii="Garamond" w:hAnsi="Garamond"/>
        </w:rPr>
        <w:t>.edu</w:t>
      </w:r>
    </w:p>
    <w:p w14:paraId="115B1843" w14:textId="77777777" w:rsidR="00915C1C" w:rsidRDefault="00915C1C" w:rsidP="00915C1C">
      <w:pPr>
        <w:spacing w:after="0"/>
        <w:jc w:val="both"/>
        <w:rPr>
          <w:rFonts w:ascii="Garamond" w:hAnsi="Garamond"/>
          <w:b/>
          <w:smallCaps/>
        </w:rPr>
      </w:pPr>
    </w:p>
    <w:p w14:paraId="6EBE8699" w14:textId="77777777" w:rsidR="00915C1C" w:rsidRDefault="00915C1C" w:rsidP="00915C1C">
      <w:pPr>
        <w:spacing w:after="0"/>
        <w:jc w:val="both"/>
        <w:outlineLvl w:val="0"/>
        <w:rPr>
          <w:rFonts w:ascii="Garamond" w:hAnsi="Garamond"/>
          <w:b/>
          <w:smallCaps/>
          <w:sz w:val="28"/>
          <w:u w:val="single"/>
        </w:rPr>
      </w:pPr>
      <w:r>
        <w:rPr>
          <w:rFonts w:ascii="Garamond" w:hAnsi="Garamond"/>
          <w:b/>
          <w:smallCaps/>
          <w:sz w:val="28"/>
          <w:u w:val="single"/>
        </w:rPr>
        <w:t>ACADEMIC EXPERIENCE</w:t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</w:p>
    <w:p w14:paraId="1E3E87A2" w14:textId="60FE856B" w:rsidR="0077069C" w:rsidRPr="0077069C" w:rsidRDefault="0077069C" w:rsidP="00915C1C">
      <w:pPr>
        <w:spacing w:after="0"/>
        <w:jc w:val="both"/>
        <w:outlineLvl w:val="0"/>
        <w:rPr>
          <w:rFonts w:ascii="Garamond" w:hAnsi="Garamond"/>
          <w:smallCaps/>
        </w:rPr>
      </w:pPr>
      <w:r>
        <w:rPr>
          <w:rFonts w:ascii="Garamond" w:hAnsi="Garamond"/>
          <w:b/>
          <w:smallCaps/>
        </w:rPr>
        <w:t>Wake Forest University School of Law</w:t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  <w:t xml:space="preserve">     </w:t>
      </w:r>
      <w:r w:rsidR="00AF1709" w:rsidRPr="00DE53EC">
        <w:rPr>
          <w:rFonts w:ascii="Garamond" w:hAnsi="Garamond"/>
          <w:i/>
          <w:iCs/>
          <w:smallCaps/>
        </w:rPr>
        <w:t>2016</w:t>
      </w:r>
      <w:r w:rsidRPr="00DE53EC">
        <w:rPr>
          <w:rFonts w:ascii="Garamond" w:hAnsi="Garamond"/>
          <w:i/>
          <w:iCs/>
          <w:smallCaps/>
        </w:rPr>
        <w:t xml:space="preserve"> </w:t>
      </w:r>
      <w:r w:rsidR="00DE53EC">
        <w:rPr>
          <w:rFonts w:ascii="Garamond" w:hAnsi="Garamond"/>
          <w:i/>
          <w:iCs/>
          <w:smallCaps/>
        </w:rPr>
        <w:t>–</w:t>
      </w:r>
      <w:r w:rsidRPr="00DE53EC">
        <w:rPr>
          <w:rFonts w:ascii="Garamond" w:hAnsi="Garamond"/>
          <w:i/>
          <w:iCs/>
          <w:smallCaps/>
        </w:rPr>
        <w:t xml:space="preserve"> </w:t>
      </w:r>
      <w:r w:rsidR="00DE53EC">
        <w:rPr>
          <w:rFonts w:ascii="Garamond" w:hAnsi="Garamond"/>
          <w:i/>
          <w:iCs/>
          <w:smallCaps/>
        </w:rPr>
        <w:t xml:space="preserve">2017, 2019 - </w:t>
      </w:r>
      <w:r w:rsidRPr="00DE53EC">
        <w:rPr>
          <w:rFonts w:ascii="Garamond" w:hAnsi="Garamond"/>
          <w:i/>
          <w:iCs/>
          <w:smallCaps/>
        </w:rPr>
        <w:t>present</w:t>
      </w:r>
    </w:p>
    <w:p w14:paraId="71B37CA5" w14:textId="0D37D498" w:rsidR="008810B7" w:rsidRPr="008810B7" w:rsidRDefault="008810B7" w:rsidP="00915C1C">
      <w:pPr>
        <w:spacing w:after="0"/>
        <w:jc w:val="both"/>
        <w:outlineLvl w:val="0"/>
        <w:rPr>
          <w:rFonts w:ascii="Garamond" w:hAnsi="Garamond"/>
          <w:bCs/>
          <w:i/>
          <w:iCs/>
          <w:smallCaps/>
        </w:rPr>
      </w:pPr>
      <w:r>
        <w:rPr>
          <w:rFonts w:ascii="Garamond" w:hAnsi="Garamond"/>
          <w:b/>
          <w:smallCaps/>
        </w:rPr>
        <w:t>Teaching Professor</w:t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Cs/>
          <w:i/>
          <w:iCs/>
          <w:smallCaps/>
        </w:rPr>
        <w:t>July 2022 - present</w:t>
      </w:r>
    </w:p>
    <w:p w14:paraId="5FE602A1" w14:textId="71EED021" w:rsidR="0077069C" w:rsidRDefault="0077069C" w:rsidP="00915C1C">
      <w:pPr>
        <w:spacing w:after="0"/>
        <w:jc w:val="both"/>
        <w:outlineLvl w:val="0"/>
        <w:rPr>
          <w:rFonts w:ascii="Garamond" w:hAnsi="Garamond"/>
          <w:bCs/>
          <w:smallCaps/>
        </w:rPr>
      </w:pPr>
      <w:r>
        <w:rPr>
          <w:rFonts w:ascii="Garamond" w:hAnsi="Garamond"/>
          <w:b/>
          <w:smallCaps/>
        </w:rPr>
        <w:t>Visiting Assistant Professor</w:t>
      </w:r>
      <w:r w:rsidR="00AF1709">
        <w:rPr>
          <w:rFonts w:ascii="Garamond" w:hAnsi="Garamond"/>
          <w:b/>
          <w:smallCaps/>
        </w:rPr>
        <w:tab/>
      </w:r>
      <w:r w:rsidR="00AF1709">
        <w:rPr>
          <w:rFonts w:ascii="Garamond" w:hAnsi="Garamond"/>
          <w:b/>
          <w:smallCaps/>
        </w:rPr>
        <w:tab/>
      </w:r>
      <w:r w:rsidR="00AF1709">
        <w:rPr>
          <w:rFonts w:ascii="Garamond" w:hAnsi="Garamond"/>
          <w:b/>
          <w:smallCaps/>
        </w:rPr>
        <w:tab/>
      </w:r>
      <w:r w:rsidR="00AF1709">
        <w:rPr>
          <w:rFonts w:ascii="Garamond" w:hAnsi="Garamond"/>
          <w:b/>
          <w:smallCaps/>
        </w:rPr>
        <w:tab/>
      </w:r>
      <w:r w:rsidR="00AF1709">
        <w:rPr>
          <w:rFonts w:ascii="Garamond" w:hAnsi="Garamond"/>
          <w:b/>
          <w:smallCaps/>
        </w:rPr>
        <w:tab/>
      </w:r>
      <w:r w:rsidR="00AF1709">
        <w:rPr>
          <w:rFonts w:ascii="Garamond" w:hAnsi="Garamond"/>
          <w:b/>
          <w:smallCaps/>
        </w:rPr>
        <w:tab/>
      </w:r>
      <w:r w:rsidR="00AF1709" w:rsidRPr="00DE53EC">
        <w:rPr>
          <w:rFonts w:ascii="Garamond" w:hAnsi="Garamond"/>
          <w:bCs/>
          <w:i/>
          <w:iCs/>
          <w:smallCaps/>
        </w:rPr>
        <w:t xml:space="preserve">Aug. 2019 – </w:t>
      </w:r>
      <w:r w:rsidR="008810B7">
        <w:rPr>
          <w:rFonts w:ascii="Garamond" w:hAnsi="Garamond"/>
          <w:bCs/>
          <w:i/>
          <w:iCs/>
          <w:smallCaps/>
        </w:rPr>
        <w:t>July 2022</w:t>
      </w:r>
    </w:p>
    <w:p w14:paraId="696BA131" w14:textId="21B3BDA9" w:rsidR="00AF1709" w:rsidRPr="00AF1709" w:rsidRDefault="00DE53EC" w:rsidP="00915C1C">
      <w:pPr>
        <w:spacing w:after="0"/>
        <w:jc w:val="both"/>
        <w:outlineLvl w:val="0"/>
        <w:rPr>
          <w:rFonts w:ascii="Garamond" w:hAnsi="Garamond"/>
          <w:b/>
          <w:bCs/>
          <w:iCs/>
          <w:smallCaps/>
        </w:rPr>
      </w:pPr>
      <w:r>
        <w:rPr>
          <w:rFonts w:ascii="Garamond" w:hAnsi="Garamond"/>
          <w:b/>
          <w:smallCaps/>
        </w:rPr>
        <w:t>adjunct faculty</w:t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i/>
        </w:rPr>
        <w:t>Jan. 2016 – April 2017</w:t>
      </w:r>
      <w:r>
        <w:rPr>
          <w:rFonts w:ascii="Garamond" w:hAnsi="Garamond"/>
          <w:b/>
          <w:smallCaps/>
        </w:rPr>
        <w:tab/>
      </w:r>
    </w:p>
    <w:p w14:paraId="4755AEF1" w14:textId="0D264ACA" w:rsidR="0077069C" w:rsidRPr="008810B7" w:rsidRDefault="0077069C" w:rsidP="008810B7">
      <w:pPr>
        <w:spacing w:after="0"/>
        <w:ind w:left="810"/>
        <w:jc w:val="both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Courses Taught: </w:t>
      </w:r>
      <w:r w:rsidR="008810B7">
        <w:rPr>
          <w:rFonts w:ascii="Garamond" w:hAnsi="Garamond"/>
          <w:smallCaps/>
        </w:rPr>
        <w:t xml:space="preserve"> </w:t>
      </w:r>
      <w:r w:rsidRPr="008810B7">
        <w:rPr>
          <w:rFonts w:ascii="Garamond" w:hAnsi="Garamond"/>
          <w:smallCaps/>
        </w:rPr>
        <w:t xml:space="preserve">Legal analysis, research, and writing I &amp; II; </w:t>
      </w:r>
      <w:r w:rsidR="00604F56" w:rsidRPr="008810B7">
        <w:rPr>
          <w:rFonts w:ascii="Garamond" w:hAnsi="Garamond"/>
          <w:smallCaps/>
        </w:rPr>
        <w:t xml:space="preserve">Entertainment Law; </w:t>
      </w:r>
      <w:r w:rsidR="003129BA" w:rsidRPr="008810B7">
        <w:rPr>
          <w:rFonts w:ascii="Garamond" w:hAnsi="Garamond"/>
          <w:smallCaps/>
        </w:rPr>
        <w:t>Entertainment Law Drafting</w:t>
      </w:r>
      <w:r w:rsidR="009811CB">
        <w:rPr>
          <w:rFonts w:ascii="Garamond" w:hAnsi="Garamond"/>
          <w:smallCaps/>
        </w:rPr>
        <w:t>;</w:t>
      </w:r>
      <w:r w:rsidR="003129BA" w:rsidRPr="008810B7">
        <w:rPr>
          <w:rFonts w:ascii="Garamond" w:hAnsi="Garamond"/>
          <w:smallCaps/>
        </w:rPr>
        <w:t xml:space="preserve"> </w:t>
      </w:r>
      <w:r w:rsidRPr="008810B7">
        <w:rPr>
          <w:rFonts w:ascii="Garamond" w:hAnsi="Garamond"/>
          <w:smallCaps/>
        </w:rPr>
        <w:t>business drafting; Appellate Advocacy; foundations week</w:t>
      </w:r>
    </w:p>
    <w:p w14:paraId="48FC8056" w14:textId="77777777" w:rsidR="001D4818" w:rsidRPr="003129BA" w:rsidRDefault="001D4818" w:rsidP="00F05C55">
      <w:pPr>
        <w:pStyle w:val="ListParagraph"/>
        <w:spacing w:after="0" w:line="240" w:lineRule="auto"/>
        <w:ind w:left="1440"/>
        <w:jc w:val="both"/>
        <w:outlineLvl w:val="0"/>
        <w:rPr>
          <w:rFonts w:ascii="Garamond" w:hAnsi="Garamond"/>
          <w:smallCaps/>
          <w:sz w:val="24"/>
          <w:szCs w:val="24"/>
        </w:rPr>
      </w:pPr>
    </w:p>
    <w:p w14:paraId="3D252AFE" w14:textId="0FD5EF14" w:rsidR="0077069C" w:rsidRPr="0077069C" w:rsidRDefault="0032215C" w:rsidP="00F05C55">
      <w:pPr>
        <w:spacing w:after="0" w:line="240" w:lineRule="auto"/>
        <w:jc w:val="both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Summer Teaching Colloquium</w:t>
      </w:r>
      <w:r w:rsidR="001D4818">
        <w:rPr>
          <w:rFonts w:ascii="Garamond" w:hAnsi="Garamond"/>
          <w:smallCaps/>
        </w:rPr>
        <w:t xml:space="preserve"> </w:t>
      </w:r>
      <w:r w:rsidR="001D4818">
        <w:rPr>
          <w:rFonts w:ascii="Garamond" w:hAnsi="Garamond"/>
          <w:smallCaps/>
        </w:rPr>
        <w:tab/>
      </w:r>
      <w:r w:rsidR="001D4818">
        <w:rPr>
          <w:rFonts w:ascii="Garamond" w:hAnsi="Garamond"/>
          <w:smallCaps/>
        </w:rPr>
        <w:tab/>
      </w:r>
      <w:r w:rsidR="001D4818">
        <w:rPr>
          <w:rFonts w:ascii="Garamond" w:hAnsi="Garamond"/>
          <w:smallCaps/>
        </w:rPr>
        <w:tab/>
      </w:r>
      <w:r w:rsidR="001D4818">
        <w:rPr>
          <w:rFonts w:ascii="Garamond" w:hAnsi="Garamond"/>
          <w:smallCaps/>
        </w:rPr>
        <w:tab/>
      </w:r>
      <w:r w:rsidR="001D4818">
        <w:rPr>
          <w:rFonts w:ascii="Garamond" w:hAnsi="Garamond"/>
          <w:smallCaps/>
        </w:rPr>
        <w:tab/>
      </w:r>
      <w:r w:rsidR="001D4818">
        <w:rPr>
          <w:rFonts w:ascii="Garamond" w:hAnsi="Garamond"/>
          <w:smallCaps/>
        </w:rPr>
        <w:tab/>
        <w:t xml:space="preserve">   </w:t>
      </w:r>
      <w:r w:rsidR="001D4818" w:rsidRPr="001D4818">
        <w:rPr>
          <w:rFonts w:ascii="Garamond" w:hAnsi="Garamond"/>
          <w:i/>
          <w:iCs/>
          <w:smallCaps/>
        </w:rPr>
        <w:t>August 2021</w:t>
      </w:r>
    </w:p>
    <w:p w14:paraId="7BBFBCC0" w14:textId="77777777" w:rsidR="001D4818" w:rsidRDefault="001D4818" w:rsidP="00915C1C">
      <w:pPr>
        <w:spacing w:after="0"/>
        <w:jc w:val="both"/>
        <w:outlineLvl w:val="0"/>
        <w:rPr>
          <w:rFonts w:ascii="Garamond" w:hAnsi="Garamond"/>
          <w:b/>
          <w:smallCaps/>
        </w:rPr>
      </w:pPr>
    </w:p>
    <w:p w14:paraId="55EF2B23" w14:textId="19D42C9A" w:rsidR="00915C1C" w:rsidRPr="00A37616" w:rsidRDefault="00915C1C" w:rsidP="00915C1C">
      <w:pPr>
        <w:spacing w:after="0"/>
        <w:jc w:val="both"/>
        <w:outlineLvl w:val="0"/>
        <w:rPr>
          <w:rFonts w:ascii="Garamond" w:hAnsi="Garamond"/>
          <w:i/>
        </w:rPr>
      </w:pPr>
      <w:r>
        <w:rPr>
          <w:rFonts w:ascii="Garamond" w:hAnsi="Garamond"/>
          <w:b/>
          <w:smallCaps/>
        </w:rPr>
        <w:t>Elon Univers</w:t>
      </w:r>
      <w:r w:rsidR="0077069C">
        <w:rPr>
          <w:rFonts w:ascii="Garamond" w:hAnsi="Garamond"/>
          <w:b/>
          <w:smallCaps/>
        </w:rPr>
        <w:t>ity School of Law</w:t>
      </w:r>
      <w:r w:rsidR="0077069C">
        <w:rPr>
          <w:rFonts w:ascii="Garamond" w:hAnsi="Garamond"/>
          <w:b/>
          <w:smallCaps/>
        </w:rPr>
        <w:tab/>
      </w:r>
      <w:r w:rsidR="0077069C">
        <w:rPr>
          <w:rFonts w:ascii="Garamond" w:hAnsi="Garamond"/>
          <w:b/>
          <w:smallCaps/>
        </w:rPr>
        <w:tab/>
        <w:t xml:space="preserve"> </w:t>
      </w:r>
      <w:r w:rsidR="0077069C">
        <w:rPr>
          <w:rFonts w:ascii="Garamond" w:hAnsi="Garamond"/>
          <w:b/>
          <w:smallCaps/>
        </w:rPr>
        <w:tab/>
      </w:r>
      <w:r w:rsidR="0077069C">
        <w:rPr>
          <w:rFonts w:ascii="Garamond" w:hAnsi="Garamond"/>
          <w:b/>
          <w:smallCaps/>
        </w:rPr>
        <w:tab/>
      </w:r>
      <w:r w:rsidR="0077069C">
        <w:rPr>
          <w:rFonts w:ascii="Garamond" w:hAnsi="Garamond"/>
          <w:b/>
          <w:smallCaps/>
        </w:rPr>
        <w:tab/>
      </w:r>
      <w:r w:rsidR="0077069C">
        <w:rPr>
          <w:rFonts w:ascii="Garamond" w:hAnsi="Garamond"/>
          <w:b/>
          <w:smallCaps/>
        </w:rPr>
        <w:tab/>
        <w:t xml:space="preserve">   </w:t>
      </w:r>
      <w:r>
        <w:rPr>
          <w:rFonts w:ascii="Garamond" w:hAnsi="Garamond"/>
          <w:i/>
        </w:rPr>
        <w:t>July 2017</w:t>
      </w:r>
      <w:r w:rsidR="0077069C">
        <w:rPr>
          <w:rFonts w:ascii="Garamond" w:hAnsi="Garamond"/>
          <w:i/>
        </w:rPr>
        <w:t xml:space="preserve"> – July 2019</w:t>
      </w:r>
    </w:p>
    <w:p w14:paraId="5356C7E3" w14:textId="77777777" w:rsidR="00915C1C" w:rsidRDefault="00915C1C" w:rsidP="00915C1C">
      <w:pPr>
        <w:spacing w:after="0"/>
        <w:jc w:val="both"/>
        <w:outlineLvl w:val="0"/>
        <w:rPr>
          <w:rFonts w:ascii="Garamond" w:hAnsi="Garamond"/>
          <w:i/>
        </w:rPr>
      </w:pPr>
      <w:r w:rsidRPr="00A37616">
        <w:rPr>
          <w:rFonts w:ascii="Garamond" w:hAnsi="Garamond"/>
          <w:i/>
        </w:rPr>
        <w:t xml:space="preserve">Legal Method </w:t>
      </w:r>
      <w:r>
        <w:rPr>
          <w:rFonts w:ascii="Garamond" w:hAnsi="Garamond"/>
          <w:i/>
        </w:rPr>
        <w:t>&amp; Communication Teaching Fellow</w:t>
      </w:r>
    </w:p>
    <w:p w14:paraId="774C0D93" w14:textId="119EDBDD" w:rsidR="00E70979" w:rsidRPr="008810B7" w:rsidRDefault="00915C1C" w:rsidP="008810B7">
      <w:pPr>
        <w:pStyle w:val="ListParagraph"/>
        <w:spacing w:after="0"/>
        <w:jc w:val="both"/>
        <w:outlineLvl w:val="0"/>
        <w:rPr>
          <w:rFonts w:ascii="Garamond" w:hAnsi="Garamond"/>
          <w:smallCaps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Courses Taught: </w:t>
      </w:r>
      <w:r w:rsidR="008810B7">
        <w:rPr>
          <w:rFonts w:ascii="Garamond" w:hAnsi="Garamond"/>
          <w:smallCaps/>
          <w:sz w:val="24"/>
          <w:szCs w:val="24"/>
        </w:rPr>
        <w:t xml:space="preserve"> </w:t>
      </w:r>
      <w:r w:rsidRPr="008810B7">
        <w:rPr>
          <w:rFonts w:ascii="Garamond" w:hAnsi="Garamond"/>
          <w:smallCaps/>
          <w:sz w:val="24"/>
          <w:szCs w:val="24"/>
        </w:rPr>
        <w:t>Legal Method and communication I</w:t>
      </w:r>
      <w:r w:rsidR="00690FE2" w:rsidRPr="008810B7">
        <w:rPr>
          <w:rFonts w:ascii="Garamond" w:hAnsi="Garamond"/>
          <w:smallCaps/>
          <w:sz w:val="24"/>
          <w:szCs w:val="24"/>
        </w:rPr>
        <w:t>, II, and III; Entertainment Law</w:t>
      </w:r>
      <w:r w:rsidRPr="008810B7">
        <w:rPr>
          <w:rFonts w:ascii="Garamond" w:hAnsi="Garamond"/>
          <w:smallCaps/>
          <w:sz w:val="24"/>
          <w:szCs w:val="24"/>
        </w:rPr>
        <w:t xml:space="preserve">; </w:t>
      </w:r>
      <w:r w:rsidR="008810B7">
        <w:rPr>
          <w:rFonts w:ascii="Garamond" w:hAnsi="Garamond"/>
          <w:smallCaps/>
          <w:sz w:val="24"/>
          <w:szCs w:val="24"/>
        </w:rPr>
        <w:t xml:space="preserve"> </w:t>
      </w:r>
      <w:r w:rsidR="00690FE2" w:rsidRPr="008810B7">
        <w:rPr>
          <w:rFonts w:ascii="Garamond" w:hAnsi="Garamond"/>
          <w:smallCaps/>
          <w:sz w:val="24"/>
          <w:szCs w:val="24"/>
        </w:rPr>
        <w:t>Business Drafting</w:t>
      </w:r>
      <w:r w:rsidRPr="008810B7">
        <w:rPr>
          <w:rFonts w:ascii="Garamond" w:hAnsi="Garamond"/>
          <w:smallCaps/>
          <w:sz w:val="24"/>
          <w:szCs w:val="24"/>
        </w:rPr>
        <w:t>;</w:t>
      </w:r>
      <w:r w:rsidR="0077069C" w:rsidRPr="008810B7">
        <w:rPr>
          <w:rFonts w:ascii="Garamond" w:hAnsi="Garamond"/>
          <w:smallCaps/>
          <w:sz w:val="24"/>
          <w:szCs w:val="24"/>
        </w:rPr>
        <w:t xml:space="preserve"> </w:t>
      </w:r>
      <w:r w:rsidRPr="008810B7">
        <w:rPr>
          <w:rFonts w:ascii="Garamond" w:hAnsi="Garamond"/>
          <w:smallCaps/>
          <w:sz w:val="24"/>
          <w:szCs w:val="24"/>
        </w:rPr>
        <w:t>introduction to legal studies.</w:t>
      </w:r>
    </w:p>
    <w:p w14:paraId="3BB1B238" w14:textId="77777777" w:rsidR="00E70979" w:rsidRPr="00E70979" w:rsidRDefault="00E70979" w:rsidP="00F05C55">
      <w:pPr>
        <w:pStyle w:val="ListParagraph"/>
        <w:spacing w:after="0" w:line="240" w:lineRule="auto"/>
        <w:ind w:firstLine="720"/>
        <w:jc w:val="both"/>
        <w:outlineLvl w:val="0"/>
        <w:rPr>
          <w:rFonts w:ascii="Garamond" w:hAnsi="Garamond"/>
          <w:smallCaps/>
          <w:sz w:val="24"/>
          <w:szCs w:val="24"/>
        </w:rPr>
      </w:pPr>
    </w:p>
    <w:p w14:paraId="4071D62D" w14:textId="73DB4EE4" w:rsidR="001C1C05" w:rsidRDefault="00E70979" w:rsidP="00F05C55">
      <w:pPr>
        <w:spacing w:after="0" w:line="240" w:lineRule="auto"/>
        <w:jc w:val="both"/>
        <w:outlineLvl w:val="0"/>
        <w:rPr>
          <w:rFonts w:ascii="Garamond" w:hAnsi="Garamond"/>
          <w:smallCaps/>
        </w:rPr>
      </w:pPr>
      <w:r>
        <w:rPr>
          <w:rFonts w:ascii="Garamond" w:hAnsi="Garamond"/>
          <w:b/>
          <w:smallCaps/>
        </w:rPr>
        <w:tab/>
      </w:r>
      <w:r w:rsidR="00BE2BE5">
        <w:rPr>
          <w:rFonts w:ascii="Garamond" w:hAnsi="Garamond"/>
          <w:smallCaps/>
        </w:rPr>
        <w:t xml:space="preserve">2019 </w:t>
      </w:r>
      <w:r>
        <w:rPr>
          <w:rFonts w:ascii="Garamond" w:hAnsi="Garamond"/>
          <w:smallCaps/>
        </w:rPr>
        <w:t>Professor of the Year (as voted on by the students)</w:t>
      </w:r>
    </w:p>
    <w:p w14:paraId="3F6E73FE" w14:textId="77777777" w:rsidR="00F05C55" w:rsidRPr="00F05C55" w:rsidRDefault="00F05C55" w:rsidP="00F05C55">
      <w:pPr>
        <w:spacing w:after="0" w:line="240" w:lineRule="auto"/>
        <w:jc w:val="both"/>
        <w:outlineLvl w:val="0"/>
        <w:rPr>
          <w:rFonts w:ascii="Garamond" w:hAnsi="Garamond"/>
          <w:smallCaps/>
        </w:rPr>
      </w:pPr>
    </w:p>
    <w:p w14:paraId="3A3ED904" w14:textId="5C18DA0C" w:rsidR="00915C1C" w:rsidRPr="00E70979" w:rsidRDefault="00A76A87" w:rsidP="00E70979">
      <w:pPr>
        <w:spacing w:after="120" w:line="240" w:lineRule="auto"/>
        <w:outlineLvl w:val="0"/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OTHER LEGAL EXPERIENCE</w:t>
      </w:r>
      <w:r>
        <w:rPr>
          <w:rFonts w:ascii="Garamond" w:hAnsi="Garamond"/>
          <w:b/>
          <w:sz w:val="28"/>
          <w:u w:val="single"/>
        </w:rPr>
        <w:tab/>
      </w:r>
      <w:r>
        <w:rPr>
          <w:rFonts w:ascii="Garamond" w:hAnsi="Garamond"/>
          <w:b/>
          <w:sz w:val="28"/>
          <w:u w:val="single"/>
        </w:rPr>
        <w:tab/>
      </w:r>
      <w:r>
        <w:rPr>
          <w:rFonts w:ascii="Garamond" w:hAnsi="Garamond"/>
          <w:b/>
          <w:sz w:val="28"/>
          <w:u w:val="single"/>
        </w:rPr>
        <w:tab/>
      </w:r>
      <w:r>
        <w:rPr>
          <w:rFonts w:ascii="Garamond" w:hAnsi="Garamond"/>
          <w:b/>
          <w:sz w:val="28"/>
          <w:u w:val="single"/>
        </w:rPr>
        <w:tab/>
      </w:r>
      <w:r>
        <w:rPr>
          <w:rFonts w:ascii="Garamond" w:hAnsi="Garamond"/>
          <w:b/>
          <w:sz w:val="28"/>
          <w:u w:val="single"/>
        </w:rPr>
        <w:tab/>
      </w:r>
      <w:r>
        <w:rPr>
          <w:rFonts w:ascii="Garamond" w:hAnsi="Garamond"/>
          <w:b/>
          <w:sz w:val="28"/>
          <w:u w:val="single"/>
        </w:rPr>
        <w:tab/>
        <w:t xml:space="preserve">           </w:t>
      </w:r>
      <w:r w:rsidR="00915C1C">
        <w:rPr>
          <w:rFonts w:ascii="Garamond" w:hAnsi="Garamond"/>
          <w:b/>
          <w:smallCaps/>
        </w:rPr>
        <w:t>Harpo Productions, Inc.</w:t>
      </w:r>
      <w:r w:rsidR="00915C1C" w:rsidRPr="00F15CA6">
        <w:rPr>
          <w:rFonts w:ascii="Garamond" w:hAnsi="Garamond"/>
          <w:b/>
        </w:rPr>
        <w:t xml:space="preserve">, </w:t>
      </w:r>
      <w:r w:rsidR="00915C1C">
        <w:rPr>
          <w:rFonts w:ascii="Garamond" w:hAnsi="Garamond"/>
        </w:rPr>
        <w:t>Chicago, IL</w:t>
      </w:r>
      <w:r w:rsidR="00915C1C">
        <w:rPr>
          <w:rFonts w:ascii="Garamond" w:hAnsi="Garamond"/>
          <w:b/>
        </w:rPr>
        <w:t xml:space="preserve"> </w:t>
      </w:r>
      <w:r w:rsidR="00915C1C">
        <w:rPr>
          <w:rFonts w:ascii="Garamond" w:hAnsi="Garamond"/>
          <w:b/>
        </w:rPr>
        <w:tab/>
      </w:r>
      <w:r w:rsidR="00915C1C">
        <w:rPr>
          <w:rFonts w:ascii="Garamond" w:hAnsi="Garamond"/>
          <w:b/>
        </w:rPr>
        <w:tab/>
      </w:r>
      <w:r w:rsidR="00915C1C">
        <w:rPr>
          <w:rFonts w:ascii="Garamond" w:hAnsi="Garamond"/>
          <w:b/>
        </w:rPr>
        <w:tab/>
      </w:r>
      <w:r w:rsidR="00915C1C">
        <w:rPr>
          <w:rFonts w:ascii="Garamond" w:hAnsi="Garamond"/>
          <w:b/>
        </w:rPr>
        <w:tab/>
        <w:t xml:space="preserve">            </w:t>
      </w:r>
      <w:r w:rsidR="00915C1C">
        <w:rPr>
          <w:rFonts w:ascii="Garamond" w:hAnsi="Garamond"/>
          <w:i/>
        </w:rPr>
        <w:t>Jan. 2001</w:t>
      </w:r>
      <w:r w:rsidR="00915C1C" w:rsidRPr="00F15CA6">
        <w:rPr>
          <w:rFonts w:ascii="Garamond" w:hAnsi="Garamond"/>
          <w:i/>
        </w:rPr>
        <w:t xml:space="preserve"> – </w:t>
      </w:r>
      <w:r w:rsidR="00915C1C">
        <w:rPr>
          <w:rFonts w:ascii="Garamond" w:hAnsi="Garamond"/>
          <w:i/>
        </w:rPr>
        <w:t>April 2015</w:t>
      </w:r>
      <w:r w:rsidR="00915C1C" w:rsidRPr="00F15CA6">
        <w:rPr>
          <w:rFonts w:ascii="Garamond" w:hAnsi="Garamond"/>
          <w:i/>
        </w:rPr>
        <w:t xml:space="preserve"> </w:t>
      </w:r>
      <w:r w:rsidR="00915C1C">
        <w:rPr>
          <w:rFonts w:ascii="Garamond" w:hAnsi="Garamond"/>
          <w:i/>
        </w:rPr>
        <w:t xml:space="preserve">Vice-President / Associate General Counsel / Director                                                                  </w:t>
      </w:r>
      <w:r w:rsidR="00E70979">
        <w:rPr>
          <w:rFonts w:ascii="Garamond" w:hAnsi="Garamond"/>
          <w:i/>
        </w:rPr>
        <w:t xml:space="preserve">         </w:t>
      </w:r>
    </w:p>
    <w:p w14:paraId="181835DD" w14:textId="665FDC10" w:rsidR="00915C1C" w:rsidRPr="00731A12" w:rsidRDefault="00915C1C" w:rsidP="00915C1C">
      <w:pPr>
        <w:widowControl w:val="0"/>
        <w:tabs>
          <w:tab w:val="left" w:pos="4500"/>
        </w:tabs>
        <w:spacing w:afterLines="120" w:after="288" w:line="240" w:lineRule="auto"/>
        <w:ind w:left="720"/>
        <w:jc w:val="both"/>
        <w:rPr>
          <w:rFonts w:ascii="Garamond" w:hAnsi="Garamond"/>
        </w:rPr>
      </w:pPr>
      <w:r w:rsidRPr="002C01DC">
        <w:rPr>
          <w:rFonts w:ascii="Garamond" w:hAnsi="Garamond"/>
        </w:rPr>
        <w:t xml:space="preserve">Primary counsel for </w:t>
      </w:r>
      <w:r w:rsidRPr="002C01DC">
        <w:rPr>
          <w:rFonts w:ascii="Garamond" w:hAnsi="Garamond"/>
          <w:i/>
        </w:rPr>
        <w:t>The Oprah Winfrey Show</w:t>
      </w:r>
      <w:r w:rsidR="00E70979">
        <w:rPr>
          <w:rFonts w:ascii="Garamond" w:hAnsi="Garamond"/>
        </w:rPr>
        <w:t xml:space="preserve"> and </w:t>
      </w:r>
      <w:r w:rsidRPr="002C01DC">
        <w:rPr>
          <w:rFonts w:ascii="Garamond" w:hAnsi="Garamond"/>
        </w:rPr>
        <w:t xml:space="preserve">related </w:t>
      </w:r>
      <w:r w:rsidR="003129BA">
        <w:rPr>
          <w:rFonts w:ascii="Garamond" w:hAnsi="Garamond"/>
        </w:rPr>
        <w:t>media</w:t>
      </w:r>
      <w:r w:rsidR="00871A1F">
        <w:rPr>
          <w:rFonts w:ascii="Garamond" w:hAnsi="Garamond"/>
        </w:rPr>
        <w:t xml:space="preserve"> entities</w:t>
      </w:r>
      <w:r w:rsidRPr="002C01DC">
        <w:rPr>
          <w:rFonts w:ascii="Garamond" w:hAnsi="Garamond"/>
        </w:rPr>
        <w:t xml:space="preserve">. </w:t>
      </w:r>
      <w:r w:rsidRPr="00213A18">
        <w:rPr>
          <w:rFonts w:ascii="Garamond" w:hAnsi="Garamond"/>
        </w:rPr>
        <w:t xml:space="preserve">Executed legal review for multiple Harpo-produced </w:t>
      </w:r>
      <w:r>
        <w:rPr>
          <w:rFonts w:ascii="Garamond" w:hAnsi="Garamond"/>
        </w:rPr>
        <w:t>television series</w:t>
      </w:r>
      <w:r w:rsidRPr="00213A18">
        <w:rPr>
          <w:rFonts w:ascii="Garamond" w:hAnsi="Garamond"/>
        </w:rPr>
        <w:t>,</w:t>
      </w:r>
      <w:r w:rsidRPr="00213A18">
        <w:rPr>
          <w:rFonts w:ascii="Garamond" w:hAnsi="Garamond"/>
          <w:i/>
        </w:rPr>
        <w:t xml:space="preserve"> </w:t>
      </w:r>
      <w:r w:rsidR="00A76A87">
        <w:rPr>
          <w:rFonts w:ascii="Garamond" w:hAnsi="Garamond"/>
        </w:rPr>
        <w:t xml:space="preserve">including assessment of </w:t>
      </w:r>
      <w:r w:rsidRPr="00213A18">
        <w:rPr>
          <w:rFonts w:ascii="Garamond" w:hAnsi="Garamond"/>
        </w:rPr>
        <w:t>talent releases, scripts, taped inserts, marketi</w:t>
      </w:r>
      <w:r w:rsidR="00A76A87">
        <w:rPr>
          <w:rFonts w:ascii="Garamond" w:hAnsi="Garamond"/>
        </w:rPr>
        <w:t xml:space="preserve">ng </w:t>
      </w:r>
      <w:r w:rsidR="003129BA">
        <w:rPr>
          <w:rFonts w:ascii="Garamond" w:hAnsi="Garamond"/>
        </w:rPr>
        <w:t xml:space="preserve">and </w:t>
      </w:r>
      <w:r w:rsidRPr="00213A18">
        <w:rPr>
          <w:rFonts w:ascii="Garamond" w:hAnsi="Garamond"/>
        </w:rPr>
        <w:t>promo</w:t>
      </w:r>
      <w:r w:rsidR="003129BA">
        <w:rPr>
          <w:rFonts w:ascii="Garamond" w:hAnsi="Garamond"/>
        </w:rPr>
        <w:t>tional materials</w:t>
      </w:r>
      <w:r w:rsidRPr="00213A18">
        <w:rPr>
          <w:rFonts w:ascii="Garamond" w:hAnsi="Garamond"/>
        </w:rPr>
        <w:t>, print ads</w:t>
      </w:r>
      <w:r w:rsidR="00C57EAC">
        <w:rPr>
          <w:rFonts w:ascii="Garamond" w:hAnsi="Garamond"/>
        </w:rPr>
        <w:t>,</w:t>
      </w:r>
      <w:r w:rsidRPr="00213A18">
        <w:rPr>
          <w:rFonts w:ascii="Garamond" w:hAnsi="Garamond"/>
        </w:rPr>
        <w:t xml:space="preserve"> and digital content. </w:t>
      </w:r>
      <w:r w:rsidRPr="002C01DC">
        <w:rPr>
          <w:rFonts w:ascii="Garamond" w:hAnsi="Garamond"/>
        </w:rPr>
        <w:t>Monitored live broadcasts, webcasts</w:t>
      </w:r>
      <w:r w:rsidR="003129BA">
        <w:rPr>
          <w:rFonts w:ascii="Garamond" w:hAnsi="Garamond"/>
        </w:rPr>
        <w:t>,</w:t>
      </w:r>
      <w:r>
        <w:rPr>
          <w:rFonts w:ascii="Garamond" w:hAnsi="Garamond"/>
        </w:rPr>
        <w:t xml:space="preserve"> and</w:t>
      </w:r>
      <w:r w:rsidRPr="002C01DC">
        <w:rPr>
          <w:rFonts w:ascii="Garamond" w:hAnsi="Garamond"/>
        </w:rPr>
        <w:t xml:space="preserve"> taped programming for FCC violations</w:t>
      </w:r>
      <w:r w:rsidR="003129BA">
        <w:rPr>
          <w:rFonts w:ascii="Garamond" w:hAnsi="Garamond"/>
        </w:rPr>
        <w:t xml:space="preserve"> and</w:t>
      </w:r>
      <w:r w:rsidRPr="002C01DC">
        <w:rPr>
          <w:rFonts w:ascii="Garamond" w:hAnsi="Garamond"/>
        </w:rPr>
        <w:t xml:space="preserve"> defamation issues</w:t>
      </w:r>
      <w:r>
        <w:rPr>
          <w:rFonts w:ascii="Garamond" w:hAnsi="Garamond"/>
        </w:rPr>
        <w:t xml:space="preserve">.  Drafted releases, sweepstakes rules, production agreements, trade-outs, and licenses. </w:t>
      </w:r>
    </w:p>
    <w:p w14:paraId="73D716BB" w14:textId="77777777" w:rsidR="00915C1C" w:rsidRPr="002F3906" w:rsidRDefault="00915C1C" w:rsidP="00915C1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smallCaps/>
        </w:rPr>
        <w:t xml:space="preserve">Turner Broadcasting Co., </w:t>
      </w:r>
      <w:r>
        <w:rPr>
          <w:rFonts w:ascii="Garamond" w:hAnsi="Garamond"/>
        </w:rPr>
        <w:t>Atlanta, GA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Jan. 1996</w:t>
      </w:r>
      <w:r w:rsidRPr="002F3906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–</w:t>
      </w:r>
      <w:r w:rsidRPr="002F3906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Dec. 2000</w:t>
      </w:r>
    </w:p>
    <w:p w14:paraId="1D8FEDA9" w14:textId="77777777" w:rsidR="00915C1C" w:rsidRPr="002F3906" w:rsidRDefault="00915C1C" w:rsidP="00915C1C">
      <w:pPr>
        <w:spacing w:after="120" w:line="240" w:lineRule="auto"/>
        <w:outlineLvl w:val="0"/>
        <w:rPr>
          <w:rFonts w:ascii="Garamond" w:hAnsi="Garamond"/>
          <w:i/>
        </w:rPr>
      </w:pPr>
      <w:r>
        <w:rPr>
          <w:rFonts w:ascii="Garamond" w:hAnsi="Garamond"/>
          <w:i/>
        </w:rPr>
        <w:t>Associate Attorney</w:t>
      </w:r>
    </w:p>
    <w:p w14:paraId="359D2B43" w14:textId="616BFFA3" w:rsidR="00915C1C" w:rsidRDefault="00567F65" w:rsidP="00915C1C">
      <w:pPr>
        <w:spacing w:after="0" w:line="240" w:lineRule="auto"/>
        <w:ind w:left="810"/>
        <w:jc w:val="both"/>
        <w:rPr>
          <w:rFonts w:ascii="Garamond" w:hAnsi="Garamond"/>
        </w:rPr>
      </w:pPr>
      <w:r>
        <w:rPr>
          <w:rFonts w:ascii="Garamond" w:hAnsi="Garamond"/>
        </w:rPr>
        <w:t>Conducted primary review of</w:t>
      </w:r>
      <w:r w:rsidR="00915C1C" w:rsidRPr="00213A18">
        <w:rPr>
          <w:rFonts w:ascii="Garamond" w:hAnsi="Garamond"/>
        </w:rPr>
        <w:t xml:space="preserve"> marketing</w:t>
      </w:r>
      <w:r w:rsidR="00915C1C">
        <w:rPr>
          <w:rFonts w:ascii="Garamond" w:hAnsi="Garamond"/>
        </w:rPr>
        <w:t>,</w:t>
      </w:r>
      <w:r w:rsidR="00915C1C" w:rsidRPr="00213A18">
        <w:rPr>
          <w:rFonts w:ascii="Garamond" w:hAnsi="Garamond"/>
        </w:rPr>
        <w:t xml:space="preserve"> promotions</w:t>
      </w:r>
      <w:r w:rsidR="00915C1C">
        <w:rPr>
          <w:rFonts w:ascii="Garamond" w:hAnsi="Garamond"/>
        </w:rPr>
        <w:t>,</w:t>
      </w:r>
      <w:r w:rsidR="00E70979">
        <w:rPr>
          <w:rFonts w:ascii="Garamond" w:hAnsi="Garamond"/>
        </w:rPr>
        <w:t xml:space="preserve"> </w:t>
      </w:r>
      <w:r w:rsidR="00915C1C" w:rsidRPr="00213A18">
        <w:rPr>
          <w:rFonts w:ascii="Garamond" w:hAnsi="Garamond"/>
        </w:rPr>
        <w:t>sweepstakes</w:t>
      </w:r>
      <w:r w:rsidR="00E70979">
        <w:rPr>
          <w:rFonts w:ascii="Garamond" w:hAnsi="Garamond"/>
        </w:rPr>
        <w:t>, and commerce submissions</w:t>
      </w:r>
      <w:r w:rsidR="00915C1C" w:rsidRPr="00213A18">
        <w:rPr>
          <w:rFonts w:ascii="Garamond" w:hAnsi="Garamond"/>
        </w:rPr>
        <w:t xml:space="preserve"> for Turner-owned sports teams and entertainment networks.</w:t>
      </w:r>
      <w:r w:rsidR="00915C1C">
        <w:rPr>
          <w:rFonts w:ascii="Garamond" w:hAnsi="Garamond"/>
        </w:rPr>
        <w:tab/>
      </w:r>
    </w:p>
    <w:p w14:paraId="69916C06" w14:textId="77777777" w:rsidR="00915C1C" w:rsidRDefault="00915C1C" w:rsidP="00915C1C">
      <w:pPr>
        <w:spacing w:after="0" w:line="240" w:lineRule="auto"/>
        <w:ind w:left="810"/>
        <w:jc w:val="both"/>
        <w:rPr>
          <w:rFonts w:ascii="Garamond" w:hAnsi="Garamond"/>
        </w:rPr>
      </w:pPr>
    </w:p>
    <w:p w14:paraId="0AEA1559" w14:textId="77777777" w:rsidR="00915C1C" w:rsidRPr="0027287A" w:rsidRDefault="00915C1C" w:rsidP="00915C1C">
      <w:pPr>
        <w:spacing w:after="0" w:line="240" w:lineRule="auto"/>
        <w:ind w:left="810" w:hanging="810"/>
        <w:jc w:val="both"/>
        <w:rPr>
          <w:rFonts w:ascii="Garamond" w:hAnsi="Garamond"/>
          <w:b/>
          <w:sz w:val="28"/>
          <w:szCs w:val="28"/>
          <w:u w:val="single"/>
        </w:rPr>
      </w:pPr>
      <w:r w:rsidRPr="0027287A">
        <w:rPr>
          <w:rFonts w:ascii="Garamond" w:hAnsi="Garamond"/>
          <w:b/>
          <w:sz w:val="28"/>
          <w:szCs w:val="28"/>
          <w:u w:val="single"/>
        </w:rPr>
        <w:t>TEACHING INTERESTS</w:t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  <w:r w:rsidRPr="0027287A">
        <w:rPr>
          <w:rFonts w:ascii="Garamond" w:hAnsi="Garamond"/>
          <w:b/>
          <w:sz w:val="28"/>
          <w:szCs w:val="28"/>
          <w:u w:val="single"/>
        </w:rPr>
        <w:tab/>
      </w:r>
    </w:p>
    <w:p w14:paraId="5141B1C6" w14:textId="1CF380D9" w:rsidR="00915C1C" w:rsidRPr="00B20A1D" w:rsidRDefault="00915C1C" w:rsidP="00A76A87">
      <w:pPr>
        <w:spacing w:after="0" w:line="240" w:lineRule="auto"/>
        <w:ind w:left="720"/>
        <w:jc w:val="both"/>
        <w:rPr>
          <w:rFonts w:ascii="Garamond" w:hAnsi="Garamond"/>
        </w:rPr>
      </w:pPr>
      <w:r w:rsidRPr="0027287A">
        <w:rPr>
          <w:rFonts w:ascii="Garamond" w:hAnsi="Garamond"/>
          <w:b/>
          <w:smallCaps/>
        </w:rPr>
        <w:t>PRIMARY</w:t>
      </w:r>
      <w:r w:rsidRPr="00B20A1D">
        <w:rPr>
          <w:rFonts w:ascii="Garamond" w:hAnsi="Garamond"/>
        </w:rPr>
        <w:t>: Legal Research &amp; Writing; Entertainment Law; Business Drafting; Appellate Advocacy</w:t>
      </w:r>
      <w:r w:rsidR="00286E4B">
        <w:rPr>
          <w:rFonts w:ascii="Garamond" w:hAnsi="Garamond"/>
        </w:rPr>
        <w:t>; Entertainment Law Drafting.</w:t>
      </w:r>
    </w:p>
    <w:p w14:paraId="0DD94A2D" w14:textId="6EE074C4" w:rsidR="001C1C05" w:rsidRDefault="00915C1C" w:rsidP="008810B7">
      <w:pPr>
        <w:spacing w:after="0" w:line="240" w:lineRule="auto"/>
        <w:ind w:firstLine="720"/>
        <w:jc w:val="both"/>
        <w:rPr>
          <w:rFonts w:ascii="Garamond" w:hAnsi="Garamond"/>
        </w:rPr>
      </w:pPr>
      <w:r w:rsidRPr="0027287A">
        <w:rPr>
          <w:rFonts w:ascii="Garamond" w:hAnsi="Garamond"/>
          <w:b/>
          <w:smallCaps/>
        </w:rPr>
        <w:t>ADDITIONAL</w:t>
      </w:r>
      <w:r w:rsidRPr="00B20A1D">
        <w:rPr>
          <w:rFonts w:ascii="Garamond" w:hAnsi="Garamond"/>
        </w:rPr>
        <w:t>: Intellectual Property; Contracts.</w:t>
      </w:r>
    </w:p>
    <w:p w14:paraId="33EC6C8E" w14:textId="77777777" w:rsidR="008810B7" w:rsidRPr="008810B7" w:rsidRDefault="008810B7" w:rsidP="008810B7">
      <w:pPr>
        <w:spacing w:after="0" w:line="240" w:lineRule="auto"/>
        <w:ind w:firstLine="720"/>
        <w:jc w:val="both"/>
        <w:rPr>
          <w:rFonts w:ascii="Garamond" w:hAnsi="Garamond"/>
        </w:rPr>
      </w:pPr>
    </w:p>
    <w:p w14:paraId="08F4C069" w14:textId="77777777" w:rsidR="008810B7" w:rsidRDefault="008810B7" w:rsidP="00915C1C">
      <w:pPr>
        <w:spacing w:after="0"/>
        <w:jc w:val="both"/>
        <w:outlineLvl w:val="0"/>
        <w:rPr>
          <w:rFonts w:ascii="Garamond" w:hAnsi="Garamond"/>
          <w:b/>
          <w:smallCaps/>
          <w:sz w:val="28"/>
          <w:u w:val="single"/>
        </w:rPr>
      </w:pPr>
    </w:p>
    <w:p w14:paraId="27761195" w14:textId="77777777" w:rsidR="008810B7" w:rsidRDefault="008810B7" w:rsidP="00915C1C">
      <w:pPr>
        <w:spacing w:after="0"/>
        <w:jc w:val="both"/>
        <w:outlineLvl w:val="0"/>
        <w:rPr>
          <w:rFonts w:ascii="Garamond" w:hAnsi="Garamond"/>
          <w:b/>
          <w:smallCaps/>
          <w:sz w:val="28"/>
          <w:u w:val="single"/>
        </w:rPr>
      </w:pPr>
    </w:p>
    <w:p w14:paraId="00D9FC75" w14:textId="77777777" w:rsidR="008810B7" w:rsidRDefault="008810B7" w:rsidP="00915C1C">
      <w:pPr>
        <w:spacing w:after="0"/>
        <w:jc w:val="both"/>
        <w:outlineLvl w:val="0"/>
        <w:rPr>
          <w:rFonts w:ascii="Garamond" w:hAnsi="Garamond"/>
          <w:b/>
          <w:smallCaps/>
          <w:sz w:val="28"/>
          <w:u w:val="single"/>
        </w:rPr>
      </w:pPr>
    </w:p>
    <w:p w14:paraId="2883F43C" w14:textId="778D3FEA" w:rsidR="00915C1C" w:rsidRPr="002A7722" w:rsidRDefault="00915C1C" w:rsidP="00915C1C">
      <w:pPr>
        <w:spacing w:after="0"/>
        <w:jc w:val="both"/>
        <w:outlineLvl w:val="0"/>
        <w:rPr>
          <w:rFonts w:ascii="Garamond" w:hAnsi="Garamond"/>
          <w:b/>
          <w:smallCaps/>
          <w:sz w:val="28"/>
          <w:u w:val="single"/>
        </w:rPr>
      </w:pPr>
      <w:r w:rsidRPr="0077246D">
        <w:rPr>
          <w:rFonts w:ascii="Garamond" w:hAnsi="Garamond"/>
          <w:b/>
          <w:smallCaps/>
          <w:sz w:val="28"/>
          <w:u w:val="single"/>
        </w:rPr>
        <w:lastRenderedPageBreak/>
        <w:t>EDUCATION</w:t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  <w:r>
        <w:rPr>
          <w:rFonts w:ascii="Garamond" w:hAnsi="Garamond"/>
          <w:b/>
          <w:smallCaps/>
          <w:sz w:val="28"/>
          <w:u w:val="single"/>
        </w:rPr>
        <w:tab/>
      </w:r>
    </w:p>
    <w:p w14:paraId="693D6C80" w14:textId="77777777" w:rsidR="00915C1C" w:rsidRPr="0027287A" w:rsidRDefault="00915C1C" w:rsidP="00915C1C">
      <w:pPr>
        <w:spacing w:before="240" w:after="0"/>
        <w:contextualSpacing/>
        <w:jc w:val="both"/>
        <w:outlineLvl w:val="0"/>
        <w:rPr>
          <w:rFonts w:ascii="Garamond" w:hAnsi="Garamond"/>
          <w:smallCaps/>
        </w:rPr>
      </w:pPr>
      <w:r>
        <w:rPr>
          <w:rFonts w:ascii="Garamond" w:hAnsi="Garamond"/>
          <w:b/>
          <w:smallCaps/>
        </w:rPr>
        <w:t xml:space="preserve"> university of Cincinnati college of law</w:t>
      </w:r>
      <w:r>
        <w:rPr>
          <w:rFonts w:ascii="Garamond" w:hAnsi="Garamond"/>
          <w:smallCaps/>
        </w:rPr>
        <w:t xml:space="preserve">, </w:t>
      </w:r>
      <w:r w:rsidRPr="0027287A">
        <w:rPr>
          <w:rFonts w:ascii="Garamond" w:hAnsi="Garamond"/>
          <w:i/>
        </w:rPr>
        <w:t>Juris Doctor</w:t>
      </w:r>
    </w:p>
    <w:p w14:paraId="74784802" w14:textId="77777777" w:rsidR="00915C1C" w:rsidRDefault="00915C1C" w:rsidP="00915C1C">
      <w:pPr>
        <w:spacing w:after="0" w:line="240" w:lineRule="auto"/>
        <w:jc w:val="both"/>
        <w:outlineLvl w:val="0"/>
        <w:rPr>
          <w:rFonts w:ascii="Garamond" w:hAnsi="Garamond"/>
        </w:rPr>
      </w:pPr>
      <w:r w:rsidRPr="00E40304">
        <w:rPr>
          <w:rFonts w:ascii="Garamond" w:hAnsi="Garamond"/>
          <w:b/>
        </w:rPr>
        <w:tab/>
      </w:r>
      <w:r w:rsidRPr="00A81CC1">
        <w:rPr>
          <w:rFonts w:ascii="Garamond" w:hAnsi="Garamond"/>
          <w:smallCaps/>
        </w:rPr>
        <w:t>Honors</w:t>
      </w:r>
      <w:r>
        <w:rPr>
          <w:rFonts w:ascii="Garamond" w:hAnsi="Garamond"/>
          <w:smallCaps/>
        </w:rPr>
        <w:t xml:space="preserve"> &amp; activities</w:t>
      </w:r>
      <w:r w:rsidR="004F47CD">
        <w:rPr>
          <w:rFonts w:ascii="Garamond" w:hAnsi="Garamond"/>
        </w:rPr>
        <w:t xml:space="preserve">:     </w:t>
      </w:r>
      <w:r>
        <w:rPr>
          <w:rFonts w:ascii="Garamond" w:hAnsi="Garamond"/>
        </w:rPr>
        <w:t>Katsanis Scholarship Recipient</w:t>
      </w:r>
    </w:p>
    <w:p w14:paraId="456F68F1" w14:textId="7A7613BA" w:rsidR="00915C1C" w:rsidRPr="00E65A9F" w:rsidRDefault="00915C1C" w:rsidP="00915C1C">
      <w:pPr>
        <w:spacing w:after="0" w:line="240" w:lineRule="auto"/>
        <w:ind w:left="2160"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E40304">
        <w:rPr>
          <w:rFonts w:ascii="Garamond" w:hAnsi="Garamond"/>
        </w:rPr>
        <w:t xml:space="preserve"> </w:t>
      </w:r>
      <w:r>
        <w:rPr>
          <w:rFonts w:ascii="Garamond" w:hAnsi="Garamond" w:cs="Aharoni"/>
        </w:rPr>
        <w:t xml:space="preserve">Moot Court Team, </w:t>
      </w:r>
      <w:r w:rsidRPr="00E40304">
        <w:rPr>
          <w:rFonts w:ascii="Garamond" w:hAnsi="Garamond" w:cs="Aharoni"/>
        </w:rPr>
        <w:t>Oralist and Brief</w:t>
      </w:r>
      <w:r w:rsidR="004E2DC7">
        <w:rPr>
          <w:rFonts w:ascii="Garamond" w:hAnsi="Garamond" w:cs="Aharoni"/>
        </w:rPr>
        <w:t>-</w:t>
      </w:r>
      <w:r w:rsidRPr="00E40304">
        <w:rPr>
          <w:rFonts w:ascii="Garamond" w:hAnsi="Garamond" w:cs="Aharoni"/>
        </w:rPr>
        <w:t>Write</w:t>
      </w:r>
      <w:r w:rsidR="004E2DC7">
        <w:rPr>
          <w:rFonts w:ascii="Garamond" w:hAnsi="Garamond" w:cs="Aharoni"/>
        </w:rPr>
        <w:t>r</w:t>
      </w:r>
      <w:r w:rsidRPr="00E40304">
        <w:rPr>
          <w:rFonts w:ascii="Garamond" w:hAnsi="Garamond" w:cs="Aharoni"/>
        </w:rPr>
        <w:t xml:space="preserve"> </w:t>
      </w:r>
    </w:p>
    <w:p w14:paraId="5E19B4E6" w14:textId="77777777" w:rsidR="00915C1C" w:rsidRDefault="00915C1C" w:rsidP="00915C1C">
      <w:pPr>
        <w:spacing w:after="0" w:line="240" w:lineRule="auto"/>
        <w:ind w:left="1440"/>
        <w:jc w:val="both"/>
        <w:rPr>
          <w:rFonts w:ascii="Garamond" w:hAnsi="Garamond" w:cs="Aharoni"/>
        </w:rPr>
      </w:pPr>
      <w:r>
        <w:rPr>
          <w:rFonts w:ascii="Garamond" w:hAnsi="Garamond" w:cs="Aharoni"/>
        </w:rPr>
        <w:t xml:space="preserve">         </w:t>
      </w:r>
      <w:r>
        <w:rPr>
          <w:rFonts w:ascii="Garamond" w:hAnsi="Garamond" w:cs="Aharoni"/>
        </w:rPr>
        <w:tab/>
      </w:r>
      <w:r>
        <w:rPr>
          <w:rFonts w:ascii="Garamond" w:hAnsi="Garamond" w:cs="Aharoni"/>
        </w:rPr>
        <w:tab/>
        <w:t xml:space="preserve">      Research Assistant to Professor Jean Braucher</w:t>
      </w:r>
    </w:p>
    <w:p w14:paraId="2B72BDB3" w14:textId="29BEA457" w:rsidR="00915C1C" w:rsidRPr="002A7722" w:rsidRDefault="00915C1C" w:rsidP="005364A5">
      <w:pPr>
        <w:spacing w:after="0" w:line="240" w:lineRule="auto"/>
        <w:ind w:left="1440"/>
        <w:jc w:val="both"/>
        <w:rPr>
          <w:rFonts w:ascii="Garamond" w:hAnsi="Garamond" w:cs="Aharoni"/>
        </w:rPr>
      </w:pPr>
      <w:r>
        <w:rPr>
          <w:rFonts w:ascii="Garamond" w:hAnsi="Garamond" w:cs="Aharoni"/>
        </w:rPr>
        <w:t xml:space="preserve">        </w:t>
      </w:r>
      <w:r>
        <w:rPr>
          <w:rFonts w:ascii="Garamond" w:hAnsi="Garamond" w:cs="Aharoni"/>
        </w:rPr>
        <w:tab/>
      </w:r>
      <w:r>
        <w:rPr>
          <w:rFonts w:ascii="Garamond" w:hAnsi="Garamond" w:cs="Aharoni"/>
        </w:rPr>
        <w:tab/>
        <w:t xml:space="preserve">      </w:t>
      </w:r>
    </w:p>
    <w:p w14:paraId="6BE43C2A" w14:textId="77777777" w:rsidR="00915C1C" w:rsidRPr="00EE6EB8" w:rsidRDefault="00915C1C" w:rsidP="00915C1C">
      <w:pPr>
        <w:spacing w:after="0" w:line="240" w:lineRule="auto"/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smallCaps/>
        </w:rPr>
        <w:t>university of north carolina at chapel hill</w:t>
      </w:r>
      <w:r w:rsidRPr="00E40304">
        <w:rPr>
          <w:rFonts w:ascii="Garamond" w:hAnsi="Garamond"/>
          <w:b/>
        </w:rPr>
        <w:t xml:space="preserve">, </w:t>
      </w:r>
      <w:r w:rsidRPr="0027287A">
        <w:rPr>
          <w:rFonts w:ascii="Garamond" w:hAnsi="Garamond"/>
          <w:i/>
        </w:rPr>
        <w:t>B.A. in International Studies</w:t>
      </w:r>
      <w:r>
        <w:rPr>
          <w:rFonts w:ascii="Garamond" w:hAnsi="Garamond"/>
          <w:i/>
        </w:rPr>
        <w:t>; B.A. in</w:t>
      </w:r>
      <w:r w:rsidRPr="0027287A">
        <w:rPr>
          <w:rFonts w:ascii="Garamond" w:hAnsi="Garamond"/>
          <w:i/>
        </w:rPr>
        <w:t xml:space="preserve"> Economics</w:t>
      </w:r>
      <w:r w:rsidRPr="0027287A">
        <w:rPr>
          <w:rFonts w:ascii="Garamond" w:hAnsi="Garamond" w:cs="Aharoni"/>
          <w:i/>
        </w:rPr>
        <w:t xml:space="preserve"> </w:t>
      </w:r>
    </w:p>
    <w:p w14:paraId="2DE503AE" w14:textId="77777777" w:rsidR="00915C1C" w:rsidRDefault="00915C1C" w:rsidP="00915C1C">
      <w:pPr>
        <w:spacing w:after="0"/>
        <w:outlineLvl w:val="0"/>
        <w:rPr>
          <w:rFonts w:ascii="Garamond" w:hAnsi="Garamond"/>
          <w:b/>
          <w:sz w:val="28"/>
          <w:u w:val="single"/>
        </w:rPr>
      </w:pPr>
    </w:p>
    <w:p w14:paraId="45CAFDC2" w14:textId="77777777" w:rsidR="00915C1C" w:rsidRPr="009B77CD" w:rsidRDefault="00915C1C" w:rsidP="00915C1C">
      <w:pPr>
        <w:spacing w:after="0"/>
        <w:outlineLvl w:val="0"/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SCHOLARLY P</w:t>
      </w:r>
      <w:r w:rsidRPr="009B77CD">
        <w:rPr>
          <w:rFonts w:ascii="Garamond" w:hAnsi="Garamond"/>
          <w:b/>
          <w:sz w:val="28"/>
          <w:u w:val="single"/>
        </w:rPr>
        <w:t>UBLICATIONS</w:t>
      </w:r>
      <w:r>
        <w:rPr>
          <w:rFonts w:ascii="Garamond" w:hAnsi="Garamond"/>
          <w:b/>
          <w:sz w:val="28"/>
          <w:u w:val="single"/>
        </w:rPr>
        <w:t xml:space="preserve"> </w:t>
      </w:r>
      <w:r w:rsidRPr="00DC2CD9">
        <w:rPr>
          <w:rFonts w:ascii="Garamond" w:hAnsi="Garamond"/>
          <w:b/>
          <w:sz w:val="28"/>
          <w:u w:val="single"/>
        </w:rPr>
        <w:t>&amp; PRESENTATIONS</w:t>
      </w:r>
      <w:r>
        <w:rPr>
          <w:rFonts w:ascii="Garamond" w:hAnsi="Garamond"/>
          <w:b/>
          <w:sz w:val="28"/>
          <w:u w:val="single"/>
        </w:rPr>
        <w:tab/>
      </w:r>
      <w:r>
        <w:rPr>
          <w:rFonts w:ascii="Garamond" w:hAnsi="Garamond"/>
          <w:b/>
          <w:sz w:val="28"/>
          <w:u w:val="single"/>
        </w:rPr>
        <w:tab/>
      </w:r>
      <w:r>
        <w:rPr>
          <w:rFonts w:ascii="Garamond" w:hAnsi="Garamond"/>
          <w:b/>
          <w:sz w:val="28"/>
          <w:u w:val="single"/>
        </w:rPr>
        <w:tab/>
      </w:r>
      <w:r>
        <w:rPr>
          <w:rFonts w:ascii="Garamond" w:hAnsi="Garamond"/>
          <w:b/>
          <w:sz w:val="28"/>
          <w:u w:val="single"/>
        </w:rPr>
        <w:tab/>
      </w:r>
      <w:r w:rsidRPr="009B77CD">
        <w:rPr>
          <w:rFonts w:ascii="Garamond" w:hAnsi="Garamond"/>
          <w:b/>
          <w:sz w:val="28"/>
          <w:u w:val="single"/>
        </w:rPr>
        <w:t xml:space="preserve"> </w:t>
      </w:r>
    </w:p>
    <w:p w14:paraId="1BD09545" w14:textId="77777777" w:rsidR="00DA1661" w:rsidRPr="00DA1661" w:rsidRDefault="00DA1661" w:rsidP="00915C1C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Is Law School Like the Hunger Games? </w:t>
      </w:r>
      <w:r w:rsidR="004F47CD">
        <w:rPr>
          <w:rFonts w:ascii="Garamond" w:hAnsi="Garamond"/>
        </w:rPr>
        <w:t xml:space="preserve">Teach Law Better, </w:t>
      </w:r>
      <w:r>
        <w:rPr>
          <w:rFonts w:ascii="Garamond" w:hAnsi="Garamond"/>
        </w:rPr>
        <w:t xml:space="preserve">Sept. 2019. </w:t>
      </w:r>
    </w:p>
    <w:p w14:paraId="2BFB26D3" w14:textId="77777777" w:rsidR="00915C1C" w:rsidRPr="00E65A9F" w:rsidRDefault="00915C1C" w:rsidP="00915C1C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Testing the Waters at My First LWI Conference, </w:t>
      </w:r>
      <w:r>
        <w:rPr>
          <w:rFonts w:ascii="Garamond" w:hAnsi="Garamond"/>
        </w:rPr>
        <w:t>23</w:t>
      </w:r>
      <w:r w:rsidR="00690FE2">
        <w:rPr>
          <w:rFonts w:ascii="Garamond" w:hAnsi="Garamond"/>
        </w:rPr>
        <w:t xml:space="preserve"> </w:t>
      </w:r>
      <w:r w:rsidR="00690FE2">
        <w:rPr>
          <w:rFonts w:ascii="Garamond" w:hAnsi="Garamond"/>
          <w:smallCaps/>
        </w:rPr>
        <w:t>J. Legal Writing Inst.</w:t>
      </w:r>
      <w:r w:rsidR="00690FE2">
        <w:rPr>
          <w:rFonts w:ascii="Garamond" w:hAnsi="Garamond"/>
        </w:rPr>
        <w:t xml:space="preserve"> 34</w:t>
      </w:r>
      <w:r w:rsidR="0077069C">
        <w:rPr>
          <w:rFonts w:ascii="Garamond" w:hAnsi="Garamond"/>
        </w:rPr>
        <w:t xml:space="preserve"> (2019)</w:t>
      </w:r>
      <w:r>
        <w:rPr>
          <w:rFonts w:ascii="Garamond" w:hAnsi="Garamond"/>
        </w:rPr>
        <w:t>.</w:t>
      </w:r>
    </w:p>
    <w:p w14:paraId="5D0D2D50" w14:textId="77777777" w:rsidR="0077069C" w:rsidRDefault="0077069C" w:rsidP="00915C1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Co-Presenter, </w:t>
      </w:r>
      <w:r>
        <w:rPr>
          <w:rFonts w:ascii="Garamond" w:hAnsi="Garamond"/>
          <w:i/>
        </w:rPr>
        <w:t>Fostering Engagement and Practical Experience in the Legal Writing Curriculum</w:t>
      </w:r>
      <w:r w:rsidR="00A76A87">
        <w:rPr>
          <w:rFonts w:ascii="Garamond" w:hAnsi="Garamond"/>
          <w:i/>
        </w:rPr>
        <w:t>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Carolina Colloquium</w:t>
      </w:r>
      <w:r w:rsidRPr="0073786F">
        <w:rPr>
          <w:rFonts w:ascii="Garamond" w:hAnsi="Garamond"/>
          <w:i/>
        </w:rPr>
        <w:t>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hosted by University of South Carolina School of Law, May 2019.</w:t>
      </w:r>
    </w:p>
    <w:p w14:paraId="5D904CE6" w14:textId="77777777" w:rsidR="0077069C" w:rsidRDefault="0077069C" w:rsidP="00915C1C">
      <w:pPr>
        <w:spacing w:after="0"/>
        <w:jc w:val="both"/>
        <w:rPr>
          <w:rFonts w:ascii="Garamond" w:hAnsi="Garamond"/>
        </w:rPr>
      </w:pPr>
    </w:p>
    <w:p w14:paraId="03E2F08B" w14:textId="77777777" w:rsidR="00915C1C" w:rsidRDefault="00915C1C" w:rsidP="00915C1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Presenter, </w:t>
      </w:r>
      <w:r w:rsidRPr="00E65A9F">
        <w:rPr>
          <w:rFonts w:ascii="Garamond" w:hAnsi="Garamond"/>
          <w:i/>
        </w:rPr>
        <w:t>Practical Considerations in Legal Writing: Advice from the “Real World”</w:t>
      </w:r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>Legal Writing Institute One-Day Workshop</w:t>
      </w:r>
      <w:r w:rsidRPr="0073786F">
        <w:rPr>
          <w:rFonts w:ascii="Garamond" w:hAnsi="Garamond"/>
          <w:i/>
        </w:rPr>
        <w:t>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hosted by Elon University School of Law, December 2017. </w:t>
      </w:r>
    </w:p>
    <w:p w14:paraId="3432C7EF" w14:textId="77777777" w:rsidR="00915C1C" w:rsidRPr="00E65A9F" w:rsidRDefault="00915C1C" w:rsidP="00915C1C">
      <w:pPr>
        <w:spacing w:after="0"/>
        <w:jc w:val="both"/>
        <w:rPr>
          <w:rFonts w:ascii="Garamond" w:hAnsi="Garamond"/>
        </w:rPr>
      </w:pPr>
    </w:p>
    <w:p w14:paraId="1B2CE196" w14:textId="77777777" w:rsidR="00915C1C" w:rsidRPr="0077246D" w:rsidRDefault="00915C1C" w:rsidP="00915C1C">
      <w:pPr>
        <w:spacing w:line="240" w:lineRule="auto"/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sz w:val="28"/>
          <w:u w:val="single"/>
        </w:rPr>
        <w:t>PROFESSIONAL INVOLVEMENT</w:t>
      </w:r>
      <w:r w:rsidRPr="00A3570A">
        <w:rPr>
          <w:rFonts w:ascii="Garamond" w:hAnsi="Garamond"/>
          <w:b/>
          <w:sz w:val="28"/>
        </w:rPr>
        <w:t xml:space="preserve">___________________________________ </w:t>
      </w:r>
    </w:p>
    <w:p w14:paraId="23D6EF17" w14:textId="77777777" w:rsidR="00915C1C" w:rsidRPr="008F1E2F" w:rsidRDefault="00915C1C" w:rsidP="00915C1C">
      <w:pPr>
        <w:ind w:firstLine="540"/>
        <w:contextualSpacing/>
        <w:jc w:val="both"/>
        <w:rPr>
          <w:rFonts w:ascii="Garamond" w:hAnsi="Garamond"/>
          <w:b/>
        </w:rPr>
      </w:pPr>
      <w:r w:rsidRPr="008F1E2F">
        <w:rPr>
          <w:rFonts w:ascii="Garamond" w:hAnsi="Garamond"/>
          <w:b/>
        </w:rPr>
        <w:t>Professional Affiliation</w:t>
      </w:r>
      <w:r>
        <w:rPr>
          <w:rFonts w:ascii="Garamond" w:hAnsi="Garamond"/>
          <w:b/>
        </w:rPr>
        <w:t>s</w:t>
      </w:r>
      <w:r w:rsidRPr="008F1E2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B20A1D">
        <w:rPr>
          <w:rFonts w:ascii="Garamond" w:hAnsi="Garamond"/>
          <w:b/>
        </w:rPr>
        <w:t>Bar Licensure</w:t>
      </w:r>
    </w:p>
    <w:p w14:paraId="079F16A8" w14:textId="0A7DB383" w:rsidR="00915C1C" w:rsidRDefault="000E72BB" w:rsidP="0018087A">
      <w:pPr>
        <w:ind w:firstLine="54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ALWD Teaching Workshop Committee</w:t>
      </w:r>
      <w:r>
        <w:rPr>
          <w:rFonts w:ascii="Garamond" w:hAnsi="Garamond"/>
        </w:rPr>
        <w:tab/>
      </w:r>
      <w:r w:rsidR="0018087A">
        <w:rPr>
          <w:rFonts w:ascii="Garamond" w:hAnsi="Garamond"/>
        </w:rPr>
        <w:tab/>
      </w:r>
      <w:r w:rsidR="0018087A">
        <w:rPr>
          <w:rFonts w:ascii="Garamond" w:hAnsi="Garamond"/>
        </w:rPr>
        <w:tab/>
      </w:r>
      <w:r w:rsidR="0018087A" w:rsidRPr="00B20A1D">
        <w:rPr>
          <w:rFonts w:ascii="Garamond" w:hAnsi="Garamond"/>
        </w:rPr>
        <w:t>Illinois, Georgia</w:t>
      </w:r>
      <w:r w:rsidR="00915C1C">
        <w:rPr>
          <w:rFonts w:ascii="Garamond" w:hAnsi="Garamond"/>
        </w:rPr>
        <w:tab/>
      </w:r>
      <w:r w:rsidR="00915C1C">
        <w:rPr>
          <w:rFonts w:ascii="Garamond" w:hAnsi="Garamond"/>
        </w:rPr>
        <w:tab/>
      </w:r>
    </w:p>
    <w:p w14:paraId="595BC8D0" w14:textId="203427C5" w:rsidR="0018087A" w:rsidRDefault="006025FD" w:rsidP="00E82CF7">
      <w:pPr>
        <w:ind w:firstLine="54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Legal Writing Institute – </w:t>
      </w:r>
      <w:r w:rsidR="00E82CF7">
        <w:rPr>
          <w:rFonts w:ascii="Garamond" w:hAnsi="Garamond"/>
        </w:rPr>
        <w:t xml:space="preserve">2024 </w:t>
      </w:r>
      <w:r>
        <w:rPr>
          <w:rFonts w:ascii="Garamond" w:hAnsi="Garamond"/>
        </w:rPr>
        <w:t>Site Committee</w:t>
      </w:r>
    </w:p>
    <w:p w14:paraId="0BA06886" w14:textId="77777777" w:rsidR="00F54D3C" w:rsidRDefault="00F54D3C" w:rsidP="00F54D3C">
      <w:pPr>
        <w:ind w:firstLine="54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Illinois and Georgia State Bar Associations</w:t>
      </w:r>
    </w:p>
    <w:p w14:paraId="62E23089" w14:textId="77777777" w:rsidR="00915C1C" w:rsidRDefault="00915C1C" w:rsidP="00915C1C">
      <w:pPr>
        <w:contextualSpacing/>
        <w:jc w:val="both"/>
        <w:rPr>
          <w:rFonts w:ascii="Garamond" w:hAnsi="Garamond"/>
        </w:rPr>
      </w:pPr>
    </w:p>
    <w:p w14:paraId="1A6CDC67" w14:textId="77777777" w:rsidR="00915C1C" w:rsidRPr="00DA1661" w:rsidRDefault="00915C1C" w:rsidP="00DA1661">
      <w:pPr>
        <w:outlineLvl w:val="0"/>
        <w:rPr>
          <w:rFonts w:ascii="Garamond" w:hAnsi="Garamond"/>
          <w:b/>
          <w:sz w:val="28"/>
          <w:u w:val="single"/>
        </w:rPr>
        <w:sectPr w:rsidR="00915C1C" w:rsidRPr="00DA1661" w:rsidSect="00915C1C">
          <w:footerReference w:type="even" r:id="rId7"/>
          <w:footerReference w:type="default" r:id="rId8"/>
          <w:footerReference w:type="first" r:id="rId9"/>
          <w:pgSz w:w="12240" w:h="15840"/>
          <w:pgMar w:top="1296" w:right="1440" w:bottom="1296" w:left="1440" w:header="720" w:footer="720" w:gutter="0"/>
          <w:cols w:space="720"/>
          <w:titlePg/>
          <w:docGrid w:linePitch="360"/>
        </w:sectPr>
      </w:pPr>
      <w:r w:rsidRPr="00A46243">
        <w:rPr>
          <w:rFonts w:ascii="Garamond" w:hAnsi="Garamond"/>
          <w:b/>
          <w:sz w:val="28"/>
          <w:u w:val="single"/>
        </w:rPr>
        <w:t xml:space="preserve">REFERENCES </w:t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  <w:r w:rsidR="00DA1661">
        <w:rPr>
          <w:rFonts w:ascii="Garamond" w:hAnsi="Garamond"/>
          <w:b/>
          <w:sz w:val="28"/>
          <w:u w:val="single"/>
        </w:rPr>
        <w:tab/>
      </w:r>
    </w:p>
    <w:p w14:paraId="5D500CB8" w14:textId="2C18FCC5" w:rsidR="00915C1C" w:rsidRDefault="00567F65" w:rsidP="00915C1C">
      <w:pPr>
        <w:contextualSpacing/>
        <w:jc w:val="both"/>
        <w:outlineLvl w:val="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TIFFANY ATKINS</w:t>
      </w:r>
      <w:r w:rsidR="000A0A45">
        <w:rPr>
          <w:rFonts w:ascii="Garamond" w:hAnsi="Garamond"/>
          <w:b/>
          <w:smallCaps/>
        </w:rPr>
        <w:tab/>
      </w:r>
      <w:r w:rsidR="000A0A45">
        <w:rPr>
          <w:rFonts w:ascii="Garamond" w:hAnsi="Garamond"/>
          <w:b/>
          <w:smallCaps/>
        </w:rPr>
        <w:tab/>
      </w:r>
      <w:r w:rsidR="000A0A45">
        <w:rPr>
          <w:rFonts w:ascii="Garamond" w:hAnsi="Garamond"/>
          <w:b/>
          <w:smallCaps/>
        </w:rPr>
        <w:tab/>
      </w:r>
      <w:r w:rsidR="000A0A45">
        <w:rPr>
          <w:rFonts w:ascii="Garamond" w:hAnsi="Garamond"/>
          <w:b/>
          <w:smallCaps/>
        </w:rPr>
        <w:tab/>
      </w:r>
      <w:r w:rsidR="000A0A45">
        <w:rPr>
          <w:rFonts w:ascii="Garamond" w:hAnsi="Garamond"/>
          <w:b/>
          <w:smallCaps/>
        </w:rPr>
        <w:tab/>
      </w:r>
      <w:r w:rsidR="00874FC1">
        <w:rPr>
          <w:rFonts w:ascii="Garamond" w:hAnsi="Garamond"/>
          <w:b/>
          <w:smallCaps/>
        </w:rPr>
        <w:t>CHRISTINE COUGHLIN</w:t>
      </w:r>
    </w:p>
    <w:p w14:paraId="6304DC9D" w14:textId="37407D73" w:rsidR="00915C1C" w:rsidRPr="00001A38" w:rsidRDefault="00915C1C" w:rsidP="00915C1C">
      <w:pPr>
        <w:contextualSpacing/>
        <w:outlineLvl w:val="0"/>
        <w:rPr>
          <w:rFonts w:ascii="Garamond" w:hAnsi="Garamond"/>
          <w:sz w:val="20"/>
        </w:rPr>
      </w:pPr>
      <w:r w:rsidRPr="00001A38">
        <w:rPr>
          <w:rFonts w:ascii="Garamond" w:hAnsi="Garamond"/>
          <w:smallCaps/>
        </w:rPr>
        <w:t xml:space="preserve">Legal Method &amp; Communication Program </w:t>
      </w:r>
      <w:r w:rsidRPr="00001A38">
        <w:rPr>
          <w:rFonts w:ascii="Garamond" w:hAnsi="Garamond"/>
          <w:smallCaps/>
        </w:rPr>
        <w:tab/>
      </w:r>
      <w:r w:rsidR="00874FC1" w:rsidRPr="00001A38">
        <w:rPr>
          <w:rFonts w:ascii="Garamond" w:hAnsi="Garamond"/>
          <w:smallCaps/>
          <w:lang w:val="en"/>
        </w:rPr>
        <w:t xml:space="preserve">professor of </w:t>
      </w:r>
      <w:r w:rsidR="00010AD2" w:rsidRPr="00001A38">
        <w:rPr>
          <w:rFonts w:ascii="Garamond" w:hAnsi="Garamond"/>
          <w:smallCaps/>
          <w:lang w:val="en"/>
        </w:rPr>
        <w:t>law</w:t>
      </w:r>
    </w:p>
    <w:p w14:paraId="4C9050D8" w14:textId="56B782B2" w:rsidR="00915C1C" w:rsidRPr="00001A38" w:rsidRDefault="00F1644A" w:rsidP="00915C1C">
      <w:pPr>
        <w:contextualSpacing/>
        <w:outlineLvl w:val="0"/>
        <w:rPr>
          <w:rFonts w:ascii="Garamond" w:hAnsi="Garamond"/>
          <w:smallCaps/>
        </w:rPr>
      </w:pPr>
      <w:r w:rsidRPr="00001A38">
        <w:rPr>
          <w:rFonts w:ascii="Garamond" w:hAnsi="Garamond"/>
          <w:smallCaps/>
        </w:rPr>
        <w:t>associate p</w:t>
      </w:r>
      <w:r w:rsidR="00915C1C" w:rsidRPr="00001A38">
        <w:rPr>
          <w:rFonts w:ascii="Garamond" w:hAnsi="Garamond"/>
          <w:smallCaps/>
        </w:rPr>
        <w:t xml:space="preserve">rofessor of Law </w:t>
      </w:r>
      <w:r w:rsidR="00915C1C" w:rsidRPr="00001A38">
        <w:rPr>
          <w:rFonts w:ascii="Garamond" w:hAnsi="Garamond"/>
          <w:smallCaps/>
        </w:rPr>
        <w:tab/>
      </w:r>
      <w:r w:rsidR="00915C1C" w:rsidRPr="00001A38">
        <w:rPr>
          <w:rFonts w:ascii="Garamond" w:hAnsi="Garamond"/>
          <w:smallCaps/>
        </w:rPr>
        <w:tab/>
      </w:r>
      <w:r w:rsidR="00915C1C" w:rsidRPr="00001A38">
        <w:rPr>
          <w:rFonts w:ascii="Garamond" w:hAnsi="Garamond"/>
          <w:smallCaps/>
        </w:rPr>
        <w:tab/>
      </w:r>
      <w:r w:rsidR="00874FC1" w:rsidRPr="00001A38">
        <w:rPr>
          <w:rFonts w:ascii="Garamond" w:hAnsi="Garamond"/>
        </w:rPr>
        <w:t>Wake Forest University School of Law</w:t>
      </w:r>
    </w:p>
    <w:p w14:paraId="577A5831" w14:textId="77777777" w:rsidR="00915C1C" w:rsidRPr="00001A38" w:rsidRDefault="00915C1C" w:rsidP="00915C1C">
      <w:pPr>
        <w:contextualSpacing/>
        <w:jc w:val="both"/>
        <w:outlineLvl w:val="0"/>
        <w:rPr>
          <w:rFonts w:ascii="Garamond" w:hAnsi="Garamond"/>
        </w:rPr>
      </w:pPr>
      <w:r w:rsidRPr="00001A38">
        <w:rPr>
          <w:rFonts w:ascii="Garamond" w:hAnsi="Garamond"/>
        </w:rPr>
        <w:t>El</w:t>
      </w:r>
      <w:r w:rsidR="000A0A45" w:rsidRPr="00001A38">
        <w:rPr>
          <w:rFonts w:ascii="Garamond" w:hAnsi="Garamond"/>
        </w:rPr>
        <w:t xml:space="preserve">on University School of Law </w:t>
      </w:r>
      <w:r w:rsidR="000A0A45" w:rsidRPr="00001A38">
        <w:rPr>
          <w:rFonts w:ascii="Garamond" w:hAnsi="Garamond"/>
        </w:rPr>
        <w:tab/>
      </w:r>
      <w:r w:rsidR="000A0A45" w:rsidRPr="00001A38">
        <w:rPr>
          <w:rFonts w:ascii="Garamond" w:hAnsi="Garamond"/>
        </w:rPr>
        <w:tab/>
      </w:r>
      <w:r w:rsidR="000A0A45" w:rsidRPr="00001A38">
        <w:rPr>
          <w:rFonts w:ascii="Garamond" w:hAnsi="Garamond"/>
        </w:rPr>
        <w:tab/>
      </w:r>
      <w:r w:rsidR="00874FC1" w:rsidRPr="00001A38">
        <w:rPr>
          <w:rFonts w:ascii="Garamond" w:hAnsi="Garamond"/>
        </w:rPr>
        <w:t>1834 Wake Forest Rd.</w:t>
      </w:r>
    </w:p>
    <w:p w14:paraId="0B9634F5" w14:textId="77777777" w:rsidR="00915C1C" w:rsidRPr="00001A38" w:rsidRDefault="000A0A45" w:rsidP="00915C1C">
      <w:pPr>
        <w:contextualSpacing/>
        <w:jc w:val="both"/>
        <w:outlineLvl w:val="0"/>
        <w:rPr>
          <w:rFonts w:ascii="Garamond" w:hAnsi="Garamond"/>
        </w:rPr>
      </w:pPr>
      <w:r w:rsidRPr="00001A38">
        <w:rPr>
          <w:rFonts w:ascii="Garamond" w:hAnsi="Garamond"/>
        </w:rPr>
        <w:t>Greensboro, NC 27401</w:t>
      </w:r>
      <w:r w:rsidRPr="00001A38">
        <w:rPr>
          <w:rFonts w:ascii="Garamond" w:hAnsi="Garamond"/>
        </w:rPr>
        <w:tab/>
      </w:r>
      <w:r w:rsidRPr="00001A38">
        <w:rPr>
          <w:rFonts w:ascii="Garamond" w:hAnsi="Garamond"/>
        </w:rPr>
        <w:tab/>
      </w:r>
      <w:r w:rsidRPr="00001A38">
        <w:rPr>
          <w:rFonts w:ascii="Garamond" w:hAnsi="Garamond"/>
        </w:rPr>
        <w:tab/>
      </w:r>
      <w:r w:rsidRPr="00001A38">
        <w:rPr>
          <w:rFonts w:ascii="Garamond" w:hAnsi="Garamond"/>
        </w:rPr>
        <w:tab/>
      </w:r>
      <w:r w:rsidR="00874FC1" w:rsidRPr="00001A38">
        <w:rPr>
          <w:rFonts w:ascii="Garamond" w:hAnsi="Garamond"/>
        </w:rPr>
        <w:t>Winston-Salem, NC 27109</w:t>
      </w:r>
    </w:p>
    <w:p w14:paraId="1C7A56B9" w14:textId="544B5C6F" w:rsidR="00915C1C" w:rsidRPr="00001A38" w:rsidRDefault="000A0A45" w:rsidP="00915C1C">
      <w:pPr>
        <w:contextualSpacing/>
        <w:jc w:val="both"/>
        <w:outlineLvl w:val="0"/>
        <w:rPr>
          <w:rFonts w:ascii="Garamond" w:hAnsi="Garamond"/>
        </w:rPr>
      </w:pPr>
      <w:r w:rsidRPr="00001A38">
        <w:rPr>
          <w:rFonts w:ascii="Garamond" w:hAnsi="Garamond"/>
        </w:rPr>
        <w:t>(336) 278-923</w:t>
      </w:r>
      <w:r w:rsidR="00567F65" w:rsidRPr="00001A38">
        <w:rPr>
          <w:rFonts w:ascii="Garamond" w:hAnsi="Garamond"/>
        </w:rPr>
        <w:t xml:space="preserve">5 </w:t>
      </w:r>
      <w:r w:rsidRPr="00001A38">
        <w:rPr>
          <w:rFonts w:ascii="Garamond" w:hAnsi="Garamond"/>
        </w:rPr>
        <w:tab/>
      </w:r>
      <w:r w:rsidRPr="00001A38">
        <w:rPr>
          <w:rFonts w:ascii="Garamond" w:hAnsi="Garamond"/>
        </w:rPr>
        <w:tab/>
      </w:r>
      <w:r w:rsidRPr="00001A38">
        <w:rPr>
          <w:rFonts w:ascii="Garamond" w:hAnsi="Garamond"/>
        </w:rPr>
        <w:tab/>
      </w:r>
      <w:r w:rsidRPr="00001A38">
        <w:rPr>
          <w:rFonts w:ascii="Garamond" w:hAnsi="Garamond"/>
        </w:rPr>
        <w:tab/>
      </w:r>
      <w:r w:rsidRPr="00001A38">
        <w:rPr>
          <w:rFonts w:ascii="Garamond" w:hAnsi="Garamond"/>
        </w:rPr>
        <w:tab/>
        <w:t>(</w:t>
      </w:r>
      <w:r w:rsidR="00874FC1" w:rsidRPr="00001A38">
        <w:rPr>
          <w:rFonts w:ascii="Garamond" w:hAnsi="Garamond"/>
        </w:rPr>
        <w:t>336) 758-5504</w:t>
      </w:r>
    </w:p>
    <w:p w14:paraId="1C5DC822" w14:textId="67B91D30" w:rsidR="00915C1C" w:rsidRPr="00001A38" w:rsidRDefault="00B34E8C" w:rsidP="00915C1C">
      <w:pPr>
        <w:contextualSpacing/>
        <w:jc w:val="both"/>
        <w:outlineLvl w:val="0"/>
        <w:rPr>
          <w:rFonts w:ascii="Garamond" w:hAnsi="Garamond"/>
        </w:rPr>
      </w:pPr>
      <w:hyperlink r:id="rId10" w:history="1">
        <w:r w:rsidR="00567F65" w:rsidRPr="00001A38">
          <w:rPr>
            <w:rStyle w:val="Hyperlink"/>
            <w:rFonts w:ascii="Garamond" w:hAnsi="Garamond"/>
          </w:rPr>
          <w:t>tatkins2@elon.edu</w:t>
        </w:r>
      </w:hyperlink>
      <w:r w:rsidR="000A0A45" w:rsidRPr="00001A38">
        <w:rPr>
          <w:rFonts w:ascii="Garamond" w:hAnsi="Garamond"/>
        </w:rPr>
        <w:tab/>
      </w:r>
      <w:r w:rsidR="000A0A45" w:rsidRPr="00001A38">
        <w:rPr>
          <w:rFonts w:ascii="Garamond" w:hAnsi="Garamond"/>
        </w:rPr>
        <w:tab/>
      </w:r>
      <w:r w:rsidR="000A0A45" w:rsidRPr="00001A38">
        <w:rPr>
          <w:rFonts w:ascii="Garamond" w:hAnsi="Garamond"/>
        </w:rPr>
        <w:tab/>
      </w:r>
      <w:r w:rsidR="000A0A45" w:rsidRPr="00001A38">
        <w:rPr>
          <w:rFonts w:ascii="Garamond" w:hAnsi="Garamond"/>
        </w:rPr>
        <w:tab/>
      </w:r>
      <w:r w:rsidR="000A0A45" w:rsidRPr="00001A38">
        <w:rPr>
          <w:rFonts w:ascii="Garamond" w:hAnsi="Garamond"/>
        </w:rPr>
        <w:tab/>
      </w:r>
      <w:hyperlink r:id="rId11" w:history="1">
        <w:r w:rsidR="00010AD2" w:rsidRPr="00001A38">
          <w:rPr>
            <w:rStyle w:val="Hyperlink"/>
            <w:rFonts w:ascii="Garamond" w:hAnsi="Garamond"/>
          </w:rPr>
          <w:t>coughlcn@wfu.edu</w:t>
        </w:r>
      </w:hyperlink>
      <w:r w:rsidR="00010AD2" w:rsidRPr="00001A38">
        <w:rPr>
          <w:rFonts w:ascii="Garamond" w:hAnsi="Garamond"/>
        </w:rPr>
        <w:t xml:space="preserve"> </w:t>
      </w:r>
    </w:p>
    <w:p w14:paraId="54D37A6C" w14:textId="77777777" w:rsidR="00915C1C" w:rsidRDefault="00915C1C" w:rsidP="00915C1C">
      <w:pPr>
        <w:contextualSpacing/>
        <w:jc w:val="both"/>
        <w:outlineLvl w:val="0"/>
        <w:rPr>
          <w:rFonts w:ascii="Garamond" w:hAnsi="Garamond"/>
          <w:b/>
          <w:smallCaps/>
        </w:rPr>
      </w:pPr>
    </w:p>
    <w:p w14:paraId="500C524E" w14:textId="47A612A6" w:rsidR="00915C1C" w:rsidRDefault="000A0A45" w:rsidP="00915C1C">
      <w:pPr>
        <w:contextualSpacing/>
        <w:jc w:val="both"/>
        <w:outlineLvl w:val="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LAURA GRAHAM</w:t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 w:rsidR="00567F65">
        <w:rPr>
          <w:rFonts w:ascii="Garamond" w:hAnsi="Garamond"/>
          <w:b/>
          <w:smallCaps/>
        </w:rPr>
        <w:t>SARA OCHS</w:t>
      </w:r>
    </w:p>
    <w:p w14:paraId="03BE68B6" w14:textId="3C4790A6" w:rsidR="00915C1C" w:rsidRPr="00001A38" w:rsidRDefault="00915C1C" w:rsidP="00915C1C">
      <w:pPr>
        <w:contextualSpacing/>
        <w:rPr>
          <w:rFonts w:ascii="Garamond" w:hAnsi="Garamond"/>
          <w:smallCaps/>
          <w:sz w:val="20"/>
          <w:lang w:val="en"/>
        </w:rPr>
      </w:pPr>
      <w:r w:rsidRPr="00001A38">
        <w:rPr>
          <w:rFonts w:ascii="Garamond" w:hAnsi="Garamond"/>
          <w:smallCaps/>
          <w:lang w:val="en"/>
        </w:rPr>
        <w:t>Director</w:t>
      </w:r>
      <w:r w:rsidR="000A0A45" w:rsidRPr="00001A38">
        <w:rPr>
          <w:rFonts w:ascii="Garamond" w:hAnsi="Garamond"/>
          <w:smallCaps/>
          <w:lang w:val="en"/>
        </w:rPr>
        <w:t xml:space="preserve">, Legal Analysis, Writing, and </w:t>
      </w:r>
      <w:r w:rsidR="000A0A45" w:rsidRPr="00001A38">
        <w:rPr>
          <w:rFonts w:ascii="Garamond" w:hAnsi="Garamond"/>
          <w:smallCaps/>
          <w:lang w:val="en"/>
        </w:rPr>
        <w:tab/>
      </w:r>
      <w:r w:rsidR="000A0A45" w:rsidRPr="00001A38">
        <w:rPr>
          <w:rFonts w:ascii="Garamond" w:hAnsi="Garamond"/>
          <w:smallCaps/>
          <w:lang w:val="en"/>
        </w:rPr>
        <w:tab/>
      </w:r>
      <w:r w:rsidR="00567F65" w:rsidRPr="00001A38">
        <w:rPr>
          <w:rFonts w:ascii="Garamond" w:hAnsi="Garamond"/>
          <w:smallCaps/>
          <w:lang w:val="en"/>
        </w:rPr>
        <w:t>assistant</w:t>
      </w:r>
      <w:r w:rsidR="00690FE2" w:rsidRPr="00001A38">
        <w:rPr>
          <w:rFonts w:ascii="Garamond" w:hAnsi="Garamond"/>
          <w:smallCaps/>
          <w:lang w:val="en"/>
        </w:rPr>
        <w:t xml:space="preserve"> Professor of Law </w:t>
      </w:r>
      <w:r w:rsidRPr="00001A38">
        <w:rPr>
          <w:rFonts w:ascii="Garamond" w:hAnsi="Garamond"/>
          <w:smallCaps/>
          <w:lang w:val="en"/>
        </w:rPr>
        <w:tab/>
      </w:r>
    </w:p>
    <w:p w14:paraId="3AC3B096" w14:textId="3FDE8CA5" w:rsidR="00915C1C" w:rsidRPr="00001A38" w:rsidRDefault="00915C1C" w:rsidP="00915C1C">
      <w:pPr>
        <w:contextualSpacing/>
        <w:rPr>
          <w:rFonts w:ascii="Garamond" w:hAnsi="Garamond"/>
          <w:smallCaps/>
          <w:lang w:val="en"/>
        </w:rPr>
      </w:pPr>
      <w:r w:rsidRPr="00001A38">
        <w:rPr>
          <w:rFonts w:ascii="Garamond" w:hAnsi="Garamond"/>
          <w:smallCaps/>
          <w:lang w:val="en"/>
        </w:rPr>
        <w:t xml:space="preserve">Research &amp; </w:t>
      </w:r>
      <w:r w:rsidR="000A0A45" w:rsidRPr="00001A38">
        <w:rPr>
          <w:rFonts w:ascii="Garamond" w:hAnsi="Garamond"/>
          <w:smallCaps/>
          <w:lang w:val="en"/>
        </w:rPr>
        <w:t>Professor of Legal Writin</w:t>
      </w:r>
      <w:r w:rsidR="00690FE2" w:rsidRPr="00001A38">
        <w:rPr>
          <w:rFonts w:ascii="Garamond" w:hAnsi="Garamond"/>
          <w:smallCaps/>
          <w:lang w:val="en"/>
        </w:rPr>
        <w:t>g</w:t>
      </w:r>
      <w:r w:rsidR="00690FE2" w:rsidRPr="00001A38">
        <w:rPr>
          <w:rFonts w:ascii="Garamond" w:hAnsi="Garamond"/>
          <w:smallCaps/>
          <w:lang w:val="en"/>
        </w:rPr>
        <w:tab/>
      </w:r>
      <w:r w:rsidR="00690FE2" w:rsidRPr="00001A38">
        <w:rPr>
          <w:rFonts w:ascii="Garamond" w:hAnsi="Garamond"/>
          <w:smallCaps/>
          <w:lang w:val="en"/>
        </w:rPr>
        <w:tab/>
      </w:r>
      <w:r w:rsidR="00010AD2" w:rsidRPr="00001A38">
        <w:rPr>
          <w:rFonts w:ascii="Garamond" w:hAnsi="Garamond"/>
          <w:smallCaps/>
          <w:lang w:val="en"/>
        </w:rPr>
        <w:t>University of Louisville</w:t>
      </w:r>
      <w:r w:rsidR="000A0A45" w:rsidRPr="00001A38">
        <w:rPr>
          <w:rFonts w:ascii="Garamond" w:hAnsi="Garamond"/>
        </w:rPr>
        <w:tab/>
      </w:r>
    </w:p>
    <w:p w14:paraId="005A3340" w14:textId="0829031E" w:rsidR="00915C1C" w:rsidRPr="00001A38" w:rsidRDefault="00915C1C" w:rsidP="00915C1C">
      <w:pPr>
        <w:contextualSpacing/>
        <w:rPr>
          <w:rFonts w:ascii="Garamond" w:hAnsi="Garamond"/>
        </w:rPr>
      </w:pPr>
      <w:r w:rsidRPr="00001A38">
        <w:rPr>
          <w:rFonts w:ascii="Garamond" w:hAnsi="Garamond"/>
        </w:rPr>
        <w:t>Wake For</w:t>
      </w:r>
      <w:r w:rsidR="000A0A45" w:rsidRPr="00001A38">
        <w:rPr>
          <w:rFonts w:ascii="Garamond" w:hAnsi="Garamond"/>
        </w:rPr>
        <w:t xml:space="preserve">est University School of Law </w:t>
      </w:r>
      <w:r w:rsidR="000A0A45" w:rsidRPr="00001A38">
        <w:rPr>
          <w:rFonts w:ascii="Garamond" w:hAnsi="Garamond"/>
        </w:rPr>
        <w:tab/>
      </w:r>
      <w:r w:rsidR="000A0A45" w:rsidRPr="00001A38">
        <w:rPr>
          <w:rFonts w:ascii="Garamond" w:hAnsi="Garamond"/>
        </w:rPr>
        <w:tab/>
      </w:r>
      <w:r w:rsidR="00010AD2" w:rsidRPr="00001A38">
        <w:rPr>
          <w:rFonts w:ascii="Garamond" w:hAnsi="Garamond"/>
        </w:rPr>
        <w:t>Brandeis School of Law</w:t>
      </w:r>
    </w:p>
    <w:p w14:paraId="2849F25A" w14:textId="77777777" w:rsidR="00010AD2" w:rsidRPr="00001A38" w:rsidRDefault="00915C1C" w:rsidP="00690FE2">
      <w:pPr>
        <w:contextualSpacing/>
        <w:rPr>
          <w:rFonts w:ascii="Garamond" w:hAnsi="Garamond"/>
        </w:rPr>
      </w:pPr>
      <w:r w:rsidRPr="00001A38">
        <w:rPr>
          <w:rFonts w:ascii="Garamond" w:hAnsi="Garamond"/>
        </w:rPr>
        <w:t>1834 W</w:t>
      </w:r>
      <w:r w:rsidR="00690FE2" w:rsidRPr="00001A38">
        <w:rPr>
          <w:rFonts w:ascii="Garamond" w:hAnsi="Garamond"/>
        </w:rPr>
        <w:t xml:space="preserve">ake Forest Rd. </w:t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</w:r>
      <w:r w:rsidR="00010AD2" w:rsidRPr="00001A38">
        <w:rPr>
          <w:rFonts w:ascii="Garamond" w:hAnsi="Garamond"/>
        </w:rPr>
        <w:t>2301 S. 3rd St.</w:t>
      </w:r>
    </w:p>
    <w:p w14:paraId="1F6CE00A" w14:textId="31AE2757" w:rsidR="00915C1C" w:rsidRPr="00001A38" w:rsidRDefault="00690FE2" w:rsidP="00690FE2">
      <w:pPr>
        <w:contextualSpacing/>
        <w:rPr>
          <w:rFonts w:ascii="Garamond" w:hAnsi="Garamond"/>
        </w:rPr>
      </w:pPr>
      <w:r w:rsidRPr="00001A38">
        <w:rPr>
          <w:rFonts w:ascii="Garamond" w:hAnsi="Garamond"/>
        </w:rPr>
        <w:t xml:space="preserve"> </w:t>
      </w:r>
      <w:r w:rsidR="00915C1C" w:rsidRPr="00001A38">
        <w:rPr>
          <w:rFonts w:ascii="Garamond" w:hAnsi="Garamond"/>
        </w:rPr>
        <w:t xml:space="preserve">Winston-Salem, NC </w:t>
      </w:r>
      <w:r w:rsidR="00874FC1" w:rsidRPr="00001A38">
        <w:rPr>
          <w:rFonts w:ascii="Garamond" w:hAnsi="Garamond"/>
        </w:rPr>
        <w:t xml:space="preserve">27109        </w:t>
      </w:r>
      <w:r w:rsidRPr="00001A38">
        <w:rPr>
          <w:rFonts w:ascii="Garamond" w:hAnsi="Garamond"/>
        </w:rPr>
        <w:t xml:space="preserve">                </w:t>
      </w:r>
      <w:r w:rsidRPr="00001A38">
        <w:rPr>
          <w:rFonts w:ascii="Garamond" w:hAnsi="Garamond"/>
        </w:rPr>
        <w:tab/>
      </w:r>
      <w:r w:rsidRPr="00001A38">
        <w:rPr>
          <w:rFonts w:ascii="Garamond" w:hAnsi="Garamond"/>
        </w:rPr>
        <w:tab/>
      </w:r>
      <w:r w:rsidR="00010AD2" w:rsidRPr="00001A38">
        <w:rPr>
          <w:rFonts w:ascii="Garamond" w:hAnsi="Garamond"/>
        </w:rPr>
        <w:t>Louisville, KY 40208</w:t>
      </w:r>
    </w:p>
    <w:p w14:paraId="2EDBA58B" w14:textId="224681BB" w:rsidR="00915C1C" w:rsidRPr="00001A38" w:rsidRDefault="00915C1C" w:rsidP="00915C1C">
      <w:pPr>
        <w:contextualSpacing/>
        <w:rPr>
          <w:rFonts w:ascii="Garamond" w:hAnsi="Garamond"/>
        </w:rPr>
      </w:pPr>
      <w:r w:rsidRPr="00001A38">
        <w:rPr>
          <w:rFonts w:ascii="Garamond" w:hAnsi="Garamond"/>
        </w:rPr>
        <w:t>(336) 758-199</w:t>
      </w:r>
      <w:r w:rsidR="00690FE2" w:rsidRPr="00001A38">
        <w:rPr>
          <w:rFonts w:ascii="Garamond" w:hAnsi="Garamond"/>
        </w:rPr>
        <w:t>5</w:t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</w:r>
      <w:r w:rsidR="00690FE2" w:rsidRPr="00001A38">
        <w:rPr>
          <w:rFonts w:ascii="Garamond" w:hAnsi="Garamond"/>
        </w:rPr>
        <w:tab/>
        <w:t>(</w:t>
      </w:r>
      <w:r w:rsidR="00010AD2" w:rsidRPr="00001A38">
        <w:rPr>
          <w:rFonts w:ascii="Garamond" w:hAnsi="Garamond"/>
        </w:rPr>
        <w:t>502) 852-5563</w:t>
      </w:r>
    </w:p>
    <w:p w14:paraId="76F9FA03" w14:textId="5492B3A9" w:rsidR="003D696E" w:rsidRPr="00001A38" w:rsidRDefault="00B34E8C" w:rsidP="00C57EAC">
      <w:pPr>
        <w:contextualSpacing/>
        <w:jc w:val="both"/>
        <w:rPr>
          <w:rFonts w:ascii="Garamond" w:hAnsi="Garamond"/>
          <w:smallCaps/>
        </w:rPr>
      </w:pPr>
      <w:hyperlink r:id="rId12" w:history="1">
        <w:r w:rsidR="00690FE2" w:rsidRPr="00001A38">
          <w:rPr>
            <w:rStyle w:val="Hyperlink"/>
            <w:rFonts w:ascii="Garamond" w:hAnsi="Garamond"/>
          </w:rPr>
          <w:t>grahamlp@wfu.edu</w:t>
        </w:r>
      </w:hyperlink>
      <w:r w:rsidR="00915C1C" w:rsidRPr="00001A38">
        <w:rPr>
          <w:rFonts w:ascii="Garamond" w:hAnsi="Garamond"/>
          <w:smallCaps/>
        </w:rPr>
        <w:tab/>
      </w:r>
      <w:r w:rsidR="00915C1C" w:rsidRPr="00001A38">
        <w:rPr>
          <w:rFonts w:ascii="Garamond" w:hAnsi="Garamond"/>
          <w:smallCaps/>
        </w:rPr>
        <w:tab/>
      </w:r>
      <w:r w:rsidR="00915C1C" w:rsidRPr="00001A38">
        <w:rPr>
          <w:rFonts w:ascii="Garamond" w:hAnsi="Garamond"/>
          <w:smallCaps/>
        </w:rPr>
        <w:tab/>
      </w:r>
      <w:r w:rsidR="00010AD2" w:rsidRPr="00001A38">
        <w:rPr>
          <w:rFonts w:ascii="Garamond" w:hAnsi="Garamond"/>
          <w:smallCaps/>
        </w:rPr>
        <w:tab/>
      </w:r>
      <w:r w:rsidR="00010AD2" w:rsidRPr="00001A38">
        <w:rPr>
          <w:rFonts w:ascii="Garamond" w:hAnsi="Garamond"/>
          <w:smallCaps/>
        </w:rPr>
        <w:tab/>
      </w:r>
      <w:hyperlink r:id="rId13" w:history="1">
        <w:r w:rsidR="00010AD2" w:rsidRPr="00001A38">
          <w:rPr>
            <w:rStyle w:val="Hyperlink"/>
            <w:rFonts w:ascii="Garamond" w:hAnsi="Garamond"/>
            <w:smallCaps/>
          </w:rPr>
          <w:t>sara.ochs@louisville.edu</w:t>
        </w:r>
      </w:hyperlink>
      <w:r w:rsidR="00010AD2" w:rsidRPr="00001A38">
        <w:rPr>
          <w:rFonts w:ascii="Garamond" w:hAnsi="Garamond"/>
          <w:smallCaps/>
        </w:rPr>
        <w:t xml:space="preserve"> </w:t>
      </w:r>
    </w:p>
    <w:sectPr w:rsidR="003D696E" w:rsidRPr="00001A38" w:rsidSect="00915C1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DED3" w14:textId="77777777" w:rsidR="008746B8" w:rsidRDefault="008746B8">
      <w:pPr>
        <w:spacing w:after="0" w:line="240" w:lineRule="auto"/>
      </w:pPr>
      <w:r>
        <w:separator/>
      </w:r>
    </w:p>
  </w:endnote>
  <w:endnote w:type="continuationSeparator" w:id="0">
    <w:p w14:paraId="2DA11A05" w14:textId="77777777" w:rsidR="008746B8" w:rsidRDefault="0087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0A57" w14:textId="77777777" w:rsidR="000A0A45" w:rsidRDefault="000A0A45" w:rsidP="00915C1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59ACD" w14:textId="77777777" w:rsidR="000A0A45" w:rsidRDefault="000A0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6038" w14:textId="77777777" w:rsidR="000A0A45" w:rsidRPr="00785E9A" w:rsidRDefault="000A0A45" w:rsidP="00915C1C">
    <w:pPr>
      <w:pStyle w:val="Footer"/>
      <w:rPr>
        <w:rFonts w:ascii="Garamond" w:hAnsi="Garamond"/>
        <w:sz w:val="24"/>
      </w:rPr>
    </w:pPr>
    <w:r w:rsidRPr="00BB4349">
      <w:rPr>
        <w:rFonts w:ascii="Garamond" w:hAnsi="Garamond"/>
        <w:noProof/>
        <w:vanish/>
        <w:sz w:val="12"/>
      </w:rPr>
      <w:t>{}</w:t>
    </w:r>
    <w:r>
      <w:rPr>
        <w:rFonts w:ascii="Garamond" w:hAnsi="Garamond"/>
        <w:sz w:val="24"/>
      </w:rPr>
      <w:tab/>
    </w:r>
    <w:r w:rsidRPr="00785E9A">
      <w:rPr>
        <w:rFonts w:ascii="Garamond" w:hAnsi="Garamond"/>
        <w:sz w:val="24"/>
      </w:rPr>
      <w:t xml:space="preserve">- </w:t>
    </w:r>
    <w:r w:rsidRPr="00785E9A">
      <w:rPr>
        <w:rFonts w:ascii="Garamond" w:hAnsi="Garamond"/>
        <w:sz w:val="24"/>
      </w:rPr>
      <w:fldChar w:fldCharType="begin"/>
    </w:r>
    <w:r w:rsidRPr="00785E9A">
      <w:rPr>
        <w:rFonts w:ascii="Garamond" w:hAnsi="Garamond"/>
        <w:sz w:val="24"/>
      </w:rPr>
      <w:instrText xml:space="preserve"> PAGE   \* MERGEFORMAT </w:instrText>
    </w:r>
    <w:r w:rsidRPr="00785E9A">
      <w:rPr>
        <w:rFonts w:ascii="Garamond" w:hAnsi="Garamond"/>
        <w:sz w:val="24"/>
      </w:rPr>
      <w:fldChar w:fldCharType="separate"/>
    </w:r>
    <w:r w:rsidR="00BE2BE5">
      <w:rPr>
        <w:rFonts w:ascii="Garamond" w:hAnsi="Garamond"/>
        <w:noProof/>
        <w:sz w:val="24"/>
      </w:rPr>
      <w:t>2</w:t>
    </w:r>
    <w:r w:rsidRPr="00785E9A">
      <w:rPr>
        <w:rFonts w:ascii="Garamond" w:hAnsi="Garamond"/>
        <w:noProof/>
        <w:sz w:val="24"/>
      </w:rPr>
      <w:fldChar w:fldCharType="end"/>
    </w:r>
    <w:r w:rsidRPr="00785E9A">
      <w:rPr>
        <w:rFonts w:ascii="Garamond" w:hAnsi="Garamond"/>
        <w:noProof/>
        <w:sz w:val="24"/>
      </w:rPr>
      <w:t xml:space="preserve"> -</w:t>
    </w:r>
  </w:p>
  <w:p w14:paraId="0875309E" w14:textId="77777777" w:rsidR="000A0A45" w:rsidRPr="00785E9A" w:rsidRDefault="000A0A45">
    <w:pPr>
      <w:pStyle w:val="Footer"/>
      <w:rPr>
        <w:rFonts w:ascii="Garamond" w:hAnsi="Garamond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B3E1" w14:textId="77777777" w:rsidR="000A0A45" w:rsidRPr="00785E9A" w:rsidRDefault="000A0A45" w:rsidP="00915C1C">
    <w:pPr>
      <w:pStyle w:val="Footer"/>
    </w:pPr>
    <w:r w:rsidRPr="00BB4349">
      <w:rPr>
        <w:noProof/>
        <w:vanish/>
        <w:sz w:val="12"/>
      </w:rPr>
      <w:t>{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7BFF" w14:textId="77777777" w:rsidR="008746B8" w:rsidRDefault="008746B8">
      <w:pPr>
        <w:spacing w:after="0" w:line="240" w:lineRule="auto"/>
      </w:pPr>
      <w:r>
        <w:separator/>
      </w:r>
    </w:p>
  </w:footnote>
  <w:footnote w:type="continuationSeparator" w:id="0">
    <w:p w14:paraId="733DADAC" w14:textId="77777777" w:rsidR="008746B8" w:rsidRDefault="0087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A8C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1C"/>
    <w:rsid w:val="00001A38"/>
    <w:rsid w:val="00010AD2"/>
    <w:rsid w:val="00013638"/>
    <w:rsid w:val="00045113"/>
    <w:rsid w:val="000A0A45"/>
    <w:rsid w:val="000E72BB"/>
    <w:rsid w:val="0018087A"/>
    <w:rsid w:val="001C1C05"/>
    <w:rsid w:val="001D4818"/>
    <w:rsid w:val="00286E4B"/>
    <w:rsid w:val="002E3BEF"/>
    <w:rsid w:val="003129BA"/>
    <w:rsid w:val="0032215C"/>
    <w:rsid w:val="00336141"/>
    <w:rsid w:val="003D696E"/>
    <w:rsid w:val="003F1433"/>
    <w:rsid w:val="004C14ED"/>
    <w:rsid w:val="004E2DC7"/>
    <w:rsid w:val="004F47CD"/>
    <w:rsid w:val="005364A5"/>
    <w:rsid w:val="00567F65"/>
    <w:rsid w:val="006025FD"/>
    <w:rsid w:val="00604F56"/>
    <w:rsid w:val="00690FE2"/>
    <w:rsid w:val="0077069C"/>
    <w:rsid w:val="00871A1F"/>
    <w:rsid w:val="008746B8"/>
    <w:rsid w:val="00874FC1"/>
    <w:rsid w:val="008810B7"/>
    <w:rsid w:val="00915C1C"/>
    <w:rsid w:val="009811CB"/>
    <w:rsid w:val="00983DE2"/>
    <w:rsid w:val="00987C83"/>
    <w:rsid w:val="00A76A87"/>
    <w:rsid w:val="00AE5361"/>
    <w:rsid w:val="00AF1709"/>
    <w:rsid w:val="00BE2BE5"/>
    <w:rsid w:val="00C57EAC"/>
    <w:rsid w:val="00CB1366"/>
    <w:rsid w:val="00D24B95"/>
    <w:rsid w:val="00D3536B"/>
    <w:rsid w:val="00DA1661"/>
    <w:rsid w:val="00DD661B"/>
    <w:rsid w:val="00DE53EC"/>
    <w:rsid w:val="00E70979"/>
    <w:rsid w:val="00E82CF7"/>
    <w:rsid w:val="00E939ED"/>
    <w:rsid w:val="00F05C55"/>
    <w:rsid w:val="00F1644A"/>
    <w:rsid w:val="00F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4D0D6"/>
  <w15:docId w15:val="{DBDE0DE6-359C-4F8F-83AD-82066E5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alibri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5C1C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15C1C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915C1C"/>
    <w:rPr>
      <w:color w:val="0563C1"/>
      <w:u w:val="single"/>
    </w:rPr>
  </w:style>
  <w:style w:type="character" w:styleId="PageNumber">
    <w:name w:val="page number"/>
    <w:uiPriority w:val="99"/>
    <w:semiHidden/>
    <w:unhideWhenUsed/>
    <w:rsid w:val="00915C1C"/>
  </w:style>
  <w:style w:type="paragraph" w:styleId="ListParagraph">
    <w:name w:val="List Paragraph"/>
    <w:basedOn w:val="Normal"/>
    <w:uiPriority w:val="34"/>
    <w:qFormat/>
    <w:rsid w:val="00915C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915C1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sara.ochs@louisville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grahamlp@wf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ughlcn@wf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tkins2@elon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Elon University</Company>
  <LinksUpToDate>false</LinksUpToDate>
  <CharactersWithSpaces>4142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mailto:sliemer@elon.edu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Gram</dc:creator>
  <cp:keywords/>
  <dc:description/>
  <cp:lastModifiedBy>Heather Gram</cp:lastModifiedBy>
  <cp:revision>2</cp:revision>
  <dcterms:created xsi:type="dcterms:W3CDTF">2022-10-08T18:27:00Z</dcterms:created>
  <dcterms:modified xsi:type="dcterms:W3CDTF">2022-10-08T18:27:00Z</dcterms:modified>
</cp:coreProperties>
</file>